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37" w:type="dxa"/>
        <w:tblCellMar>
          <w:top w:w="75" w:type="dxa"/>
          <w:left w:w="75" w:type="dxa"/>
          <w:bottom w:w="75" w:type="dxa"/>
          <w:right w:w="75" w:type="dxa"/>
        </w:tblCellMar>
        <w:tblLook w:val="04A0"/>
      </w:tblPr>
      <w:tblGrid>
        <w:gridCol w:w="9653"/>
      </w:tblGrid>
      <w:tr w:rsidR="00032652" w:rsidRPr="00032652">
        <w:trPr>
          <w:tblCellSpacing w:w="37" w:type="dxa"/>
        </w:trPr>
        <w:tc>
          <w:tcPr>
            <w:tcW w:w="0" w:type="auto"/>
            <w:vAlign w:val="center"/>
            <w:hideMark/>
          </w:tcPr>
          <w:tbl>
            <w:tblPr>
              <w:tblpPr w:leftFromText="180" w:rightFromText="180" w:horzAnchor="margin" w:tblpY="960"/>
              <w:tblOverlap w:val="never"/>
              <w:tblW w:w="5000" w:type="pct"/>
              <w:tblCellSpacing w:w="15" w:type="dxa"/>
              <w:tblCellMar>
                <w:top w:w="75" w:type="dxa"/>
                <w:left w:w="75" w:type="dxa"/>
                <w:bottom w:w="75" w:type="dxa"/>
                <w:right w:w="75" w:type="dxa"/>
              </w:tblCellMar>
              <w:tblLook w:val="04A0"/>
            </w:tblPr>
            <w:tblGrid>
              <w:gridCol w:w="2115"/>
              <w:gridCol w:w="7240"/>
            </w:tblGrid>
            <w:tr w:rsidR="00032652" w:rsidRPr="00032652" w:rsidTr="00032652">
              <w:trPr>
                <w:tblCellSpacing w:w="15" w:type="dxa"/>
              </w:trPr>
              <w:tc>
                <w:tcPr>
                  <w:tcW w:w="2070" w:type="dxa"/>
                  <w:hideMark/>
                </w:tcPr>
                <w:p w:rsidR="00032652" w:rsidRPr="00032652" w:rsidRDefault="00032652" w:rsidP="00032652">
                  <w:pPr>
                    <w:spacing w:after="0" w:line="240" w:lineRule="auto"/>
                    <w:rPr>
                      <w:rFonts w:ascii="Tahoma" w:eastAsia="Times New Roman" w:hAnsi="Tahoma" w:cs="Tahoma"/>
                      <w:color w:val="000000"/>
                      <w:sz w:val="15"/>
                      <w:szCs w:val="15"/>
                    </w:rPr>
                  </w:pPr>
                  <w:r>
                    <w:rPr>
                      <w:rFonts w:ascii="Tahoma" w:eastAsia="Times New Roman" w:hAnsi="Tahoma" w:cs="Tahoma"/>
                      <w:b/>
                      <w:bCs/>
                      <w:noProof/>
                      <w:color w:val="8C3E40"/>
                      <w:sz w:val="15"/>
                      <w:szCs w:val="15"/>
                    </w:rPr>
                    <w:drawing>
                      <wp:inline distT="0" distB="0" distL="0" distR="0">
                        <wp:extent cx="1190625" cy="1190625"/>
                        <wp:effectExtent l="19050" t="0" r="9525" b="0"/>
                        <wp:docPr id="1" name="Рисунок 1" descr="Ленивый ребенок">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енивый ребенок">
                                  <a:hlinkClick r:id="rId4"/>
                                </pic:cNvPr>
                                <pic:cNvPicPr>
                                  <a:picLocks noChangeAspect="1" noChangeArrowheads="1"/>
                                </pic:cNvPicPr>
                              </pic:nvPicPr>
                              <pic:blipFill>
                                <a:blip r:embed="rId5"/>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6" w:history="1">
                    <w:r w:rsidR="00032652" w:rsidRPr="00032652">
                      <w:rPr>
                        <w:rFonts w:ascii="Tahoma" w:eastAsia="Times New Roman" w:hAnsi="Tahoma" w:cs="Tahoma"/>
                        <w:b/>
                        <w:bCs/>
                        <w:color w:val="8C3E40"/>
                        <w:sz w:val="24"/>
                        <w:szCs w:val="24"/>
                      </w:rPr>
                      <w:t>Ленивый ребенок</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Вообще, первое, что нужно сделать, встав перед фактом чужой лени, - это расслабиться и не сильно давить на педали. Иначе отношения испортишь, а воз останется там же, где стоял. Лучше найти компромисс между своим взрослым "надо" и его детским "хочу": не существовало еще на свете ребенка, который бы поленился делать то, что ему "хочется" и "нравиться". Лень встает на защиту своих интересов, только если есть опасность потратить драгоценное время жизни на нелюбимое занятие. </w:t>
                  </w:r>
                </w:p>
              </w:tc>
            </w:tr>
          </w:tbl>
          <w:p w:rsidR="00032652" w:rsidRPr="00032652" w:rsidRDefault="00032652" w:rsidP="00032652">
            <w:pPr>
              <w:spacing w:after="0" w:line="240" w:lineRule="auto"/>
              <w:rPr>
                <w:rFonts w:ascii="Tahoma" w:eastAsia="Times New Roman" w:hAnsi="Tahoma" w:cs="Tahoma"/>
                <w:color w:val="000000"/>
                <w:sz w:val="44"/>
                <w:szCs w:val="44"/>
              </w:rPr>
            </w:pPr>
            <w:r w:rsidRPr="00032652">
              <w:rPr>
                <w:rFonts w:ascii="Tahoma" w:eastAsia="Times New Roman" w:hAnsi="Tahoma" w:cs="Tahoma"/>
                <w:color w:val="000000"/>
                <w:sz w:val="44"/>
                <w:szCs w:val="44"/>
              </w:rPr>
              <w:t>Советы психолога родителям</w:t>
            </w:r>
          </w:p>
        </w:tc>
      </w:tr>
      <w:tr w:rsidR="00032652" w:rsidRPr="00032652">
        <w:trPr>
          <w:tblCellSpacing w:w="37" w:type="dxa"/>
        </w:trPr>
        <w:tc>
          <w:tcPr>
            <w:tcW w:w="0" w:type="auto"/>
            <w:vAlign w:val="center"/>
            <w:hideMark/>
          </w:tcPr>
          <w:tbl>
            <w:tblPr>
              <w:tblW w:w="5000" w:type="pct"/>
              <w:tblCellSpacing w:w="15" w:type="dxa"/>
              <w:tblCellMar>
                <w:top w:w="75" w:type="dxa"/>
                <w:left w:w="75" w:type="dxa"/>
                <w:bottom w:w="75" w:type="dxa"/>
                <w:right w:w="75" w:type="dxa"/>
              </w:tblCellMar>
              <w:tblLook w:val="04A0"/>
            </w:tblPr>
            <w:tblGrid>
              <w:gridCol w:w="2115"/>
              <w:gridCol w:w="7240"/>
            </w:tblGrid>
            <w:tr w:rsidR="00032652" w:rsidRPr="00032652">
              <w:trPr>
                <w:tblCellSpacing w:w="15" w:type="dxa"/>
              </w:trPr>
              <w:tc>
                <w:tcPr>
                  <w:tcW w:w="1200" w:type="dxa"/>
                  <w:hideMark/>
                </w:tcPr>
                <w:p w:rsidR="00032652" w:rsidRPr="00032652" w:rsidRDefault="00032652" w:rsidP="00032652">
                  <w:pPr>
                    <w:spacing w:after="0" w:line="240" w:lineRule="auto"/>
                    <w:rPr>
                      <w:rFonts w:ascii="Tahoma" w:eastAsia="Times New Roman" w:hAnsi="Tahoma" w:cs="Tahoma"/>
                      <w:color w:val="000000"/>
                      <w:sz w:val="24"/>
                      <w:szCs w:val="24"/>
                    </w:rPr>
                  </w:pPr>
                  <w:r w:rsidRPr="00032652">
                    <w:rPr>
                      <w:rFonts w:ascii="Tahoma" w:eastAsia="Times New Roman" w:hAnsi="Tahoma" w:cs="Tahoma"/>
                      <w:b/>
                      <w:bCs/>
                      <w:noProof/>
                      <w:color w:val="8C3E40"/>
                      <w:sz w:val="24"/>
                      <w:szCs w:val="24"/>
                    </w:rPr>
                    <w:drawing>
                      <wp:inline distT="0" distB="0" distL="0" distR="0">
                        <wp:extent cx="1190625" cy="1190625"/>
                        <wp:effectExtent l="19050" t="0" r="9525" b="0"/>
                        <wp:docPr id="2" name="Рисунок 2" descr="Ребенок в больнице">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бенок в больнице">
                                  <a:hlinkClick r:id="rId7"/>
                                </pic:cNvPr>
                                <pic:cNvPicPr>
                                  <a:picLocks noChangeAspect="1" noChangeArrowheads="1"/>
                                </pic:cNvPicPr>
                              </pic:nvPicPr>
                              <pic:blipFill>
                                <a:blip r:embed="rId8"/>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9" w:history="1">
                    <w:r w:rsidR="00032652" w:rsidRPr="00032652">
                      <w:rPr>
                        <w:rFonts w:ascii="Tahoma" w:eastAsia="Times New Roman" w:hAnsi="Tahoma" w:cs="Tahoma"/>
                        <w:b/>
                        <w:bCs/>
                        <w:color w:val="8C3E40"/>
                        <w:sz w:val="24"/>
                        <w:szCs w:val="24"/>
                      </w:rPr>
                      <w:t>Советы родителям: как вести себя с ребенком в больнице</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Не нужно скрывать от него, что Вы идете в поликлинику на прием к врачу. Иначе малыш будет думать, что раз Вы ему не сказали об этом, значит, с ним там будут делать что-то страшное. Детская фантазия может нарисовать настолько ужасные картины предстоящих осмотров, что лучше подробно рассказать малышу, что и как произойдет с ним в поликлинике. Если ему должны сделать прививку или забор крови - скажите, что ему может быть больно, но совсем недолго. </w:t>
                  </w:r>
                </w:p>
              </w:tc>
            </w:tr>
          </w:tbl>
          <w:p w:rsidR="00032652" w:rsidRPr="00032652" w:rsidRDefault="00032652" w:rsidP="00032652">
            <w:pPr>
              <w:spacing w:after="0" w:line="240" w:lineRule="auto"/>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tbl>
            <w:tblPr>
              <w:tblW w:w="5000" w:type="pct"/>
              <w:tblCellSpacing w:w="15" w:type="dxa"/>
              <w:tblCellMar>
                <w:top w:w="75" w:type="dxa"/>
                <w:left w:w="75" w:type="dxa"/>
                <w:bottom w:w="75" w:type="dxa"/>
                <w:right w:w="75" w:type="dxa"/>
              </w:tblCellMar>
              <w:tblLook w:val="04A0"/>
            </w:tblPr>
            <w:tblGrid>
              <w:gridCol w:w="2115"/>
              <w:gridCol w:w="7240"/>
            </w:tblGrid>
            <w:tr w:rsidR="00032652" w:rsidRPr="00032652">
              <w:trPr>
                <w:tblCellSpacing w:w="15" w:type="dxa"/>
              </w:trPr>
              <w:tc>
                <w:tcPr>
                  <w:tcW w:w="1200" w:type="dxa"/>
                  <w:hideMark/>
                </w:tcPr>
                <w:p w:rsidR="00032652" w:rsidRPr="00032652" w:rsidRDefault="00032652" w:rsidP="00032652">
                  <w:pPr>
                    <w:spacing w:after="0" w:line="240" w:lineRule="auto"/>
                    <w:rPr>
                      <w:rFonts w:ascii="Tahoma" w:eastAsia="Times New Roman" w:hAnsi="Tahoma" w:cs="Tahoma"/>
                      <w:color w:val="000000"/>
                      <w:sz w:val="24"/>
                      <w:szCs w:val="24"/>
                    </w:rPr>
                  </w:pPr>
                  <w:r w:rsidRPr="00032652">
                    <w:rPr>
                      <w:rFonts w:ascii="Tahoma" w:eastAsia="Times New Roman" w:hAnsi="Tahoma" w:cs="Tahoma"/>
                      <w:b/>
                      <w:bCs/>
                      <w:noProof/>
                      <w:color w:val="8C3E40"/>
                      <w:sz w:val="24"/>
                      <w:szCs w:val="24"/>
                    </w:rPr>
                    <w:drawing>
                      <wp:inline distT="0" distB="0" distL="0" distR="0">
                        <wp:extent cx="1190625" cy="1190625"/>
                        <wp:effectExtent l="19050" t="0" r="9525" b="0"/>
                        <wp:docPr id="3" name="Рисунок 3" descr="Тесты для родителей">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сты для родителей">
                                  <a:hlinkClick r:id="rId10"/>
                                </pic:cNvPr>
                                <pic:cNvPicPr>
                                  <a:picLocks noChangeAspect="1" noChangeArrowheads="1"/>
                                </pic:cNvPicPr>
                              </pic:nvPicPr>
                              <pic:blipFill>
                                <a:blip r:embed="rId11"/>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12" w:history="1">
                    <w:r w:rsidR="00032652" w:rsidRPr="00032652">
                      <w:rPr>
                        <w:rFonts w:ascii="Tahoma" w:eastAsia="Times New Roman" w:hAnsi="Tahoma" w:cs="Tahoma"/>
                        <w:b/>
                        <w:bCs/>
                        <w:color w:val="8C3E40"/>
                        <w:sz w:val="24"/>
                        <w:szCs w:val="24"/>
                      </w:rPr>
                      <w:t>Правильно ли Вы воспитываете ребенка? (тест для родителей).</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Если Вы обнаружили, что превысили свои полномочия в отношениях с ребёнком, радуйтесь хотя бы тому, что это произошло своевременно - внимательная мама всегда готова признать свои ошибки. </w:t>
                  </w:r>
                </w:p>
              </w:tc>
            </w:tr>
          </w:tbl>
          <w:p w:rsidR="00032652" w:rsidRPr="00032652" w:rsidRDefault="00032652" w:rsidP="00032652">
            <w:pPr>
              <w:spacing w:after="0" w:line="240" w:lineRule="auto"/>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tbl>
            <w:tblPr>
              <w:tblW w:w="5000" w:type="pct"/>
              <w:tblCellSpacing w:w="15" w:type="dxa"/>
              <w:tblCellMar>
                <w:top w:w="75" w:type="dxa"/>
                <w:left w:w="75" w:type="dxa"/>
                <w:bottom w:w="75" w:type="dxa"/>
                <w:right w:w="75" w:type="dxa"/>
              </w:tblCellMar>
              <w:tblLook w:val="04A0"/>
            </w:tblPr>
            <w:tblGrid>
              <w:gridCol w:w="2115"/>
              <w:gridCol w:w="7240"/>
            </w:tblGrid>
            <w:tr w:rsidR="00032652" w:rsidRPr="00032652">
              <w:trPr>
                <w:tblCellSpacing w:w="15" w:type="dxa"/>
              </w:trPr>
              <w:tc>
                <w:tcPr>
                  <w:tcW w:w="1200" w:type="dxa"/>
                  <w:hideMark/>
                </w:tcPr>
                <w:p w:rsidR="00032652" w:rsidRPr="00032652" w:rsidRDefault="00032652" w:rsidP="00032652">
                  <w:pPr>
                    <w:spacing w:after="0" w:line="240" w:lineRule="auto"/>
                    <w:rPr>
                      <w:rFonts w:ascii="Tahoma" w:eastAsia="Times New Roman" w:hAnsi="Tahoma" w:cs="Tahoma"/>
                      <w:color w:val="000000"/>
                      <w:sz w:val="24"/>
                      <w:szCs w:val="24"/>
                    </w:rPr>
                  </w:pPr>
                  <w:r w:rsidRPr="00032652">
                    <w:rPr>
                      <w:rFonts w:ascii="Tahoma" w:eastAsia="Times New Roman" w:hAnsi="Tahoma" w:cs="Tahoma"/>
                      <w:b/>
                      <w:bCs/>
                      <w:noProof/>
                      <w:color w:val="8C3E40"/>
                      <w:sz w:val="24"/>
                      <w:szCs w:val="24"/>
                    </w:rPr>
                    <w:drawing>
                      <wp:inline distT="0" distB="0" distL="0" distR="0">
                        <wp:extent cx="1190625" cy="1190625"/>
                        <wp:effectExtent l="19050" t="0" r="9525" b="0"/>
                        <wp:docPr id="4" name="Рисунок 4" descr="Стресс у ребенка">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ресс у ребенка">
                                  <a:hlinkClick r:id="rId13"/>
                                </pic:cNvPr>
                                <pic:cNvPicPr>
                                  <a:picLocks noChangeAspect="1" noChangeArrowheads="1"/>
                                </pic:cNvPicPr>
                              </pic:nvPicPr>
                              <pic:blipFill>
                                <a:blip r:embed="rId14"/>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15" w:history="1">
                    <w:r w:rsidR="00032652" w:rsidRPr="00032652">
                      <w:rPr>
                        <w:rFonts w:ascii="Tahoma" w:eastAsia="Times New Roman" w:hAnsi="Tahoma" w:cs="Tahoma"/>
                        <w:b/>
                        <w:bCs/>
                        <w:color w:val="8C3E40"/>
                        <w:sz w:val="24"/>
                        <w:szCs w:val="24"/>
                      </w:rPr>
                      <w:t>Послеразводный стресс у ребенка</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Семейная жизнь, к сожалению, не постоянный источник радостей, но развод - тоже не спасение от конфликтов, переживаний и просто бытовых трудностей. Задумайтесь, для чего затевался развод? Что изменилось в жизни вашего ребенка к лучшему? </w:t>
                  </w:r>
                </w:p>
              </w:tc>
            </w:tr>
          </w:tbl>
          <w:p w:rsidR="00032652" w:rsidRPr="00032652" w:rsidRDefault="00032652" w:rsidP="00032652">
            <w:pPr>
              <w:spacing w:after="0" w:line="240" w:lineRule="auto"/>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p w:rsidR="00032652" w:rsidRPr="00032652" w:rsidRDefault="00032652" w:rsidP="00032652">
            <w:pPr>
              <w:spacing w:after="0" w:line="240" w:lineRule="auto"/>
              <w:jc w:val="center"/>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tbl>
            <w:tblPr>
              <w:tblW w:w="5000" w:type="pct"/>
              <w:tblCellSpacing w:w="15" w:type="dxa"/>
              <w:tblCellMar>
                <w:top w:w="75" w:type="dxa"/>
                <w:left w:w="75" w:type="dxa"/>
                <w:bottom w:w="75" w:type="dxa"/>
                <w:right w:w="75" w:type="dxa"/>
              </w:tblCellMar>
              <w:tblLook w:val="04A0"/>
            </w:tblPr>
            <w:tblGrid>
              <w:gridCol w:w="2115"/>
              <w:gridCol w:w="7240"/>
            </w:tblGrid>
            <w:tr w:rsidR="00032652" w:rsidRPr="00032652">
              <w:trPr>
                <w:tblCellSpacing w:w="15" w:type="dxa"/>
              </w:trPr>
              <w:tc>
                <w:tcPr>
                  <w:tcW w:w="1200" w:type="dxa"/>
                  <w:hideMark/>
                </w:tcPr>
                <w:p w:rsidR="00032652" w:rsidRPr="00032652" w:rsidRDefault="00032652" w:rsidP="00032652">
                  <w:pPr>
                    <w:spacing w:after="0" w:line="240" w:lineRule="auto"/>
                    <w:rPr>
                      <w:rFonts w:ascii="Tahoma" w:eastAsia="Times New Roman" w:hAnsi="Tahoma" w:cs="Tahoma"/>
                      <w:color w:val="000000"/>
                      <w:sz w:val="24"/>
                      <w:szCs w:val="24"/>
                    </w:rPr>
                  </w:pPr>
                  <w:r w:rsidRPr="00032652">
                    <w:rPr>
                      <w:rFonts w:ascii="Tahoma" w:eastAsia="Times New Roman" w:hAnsi="Tahoma" w:cs="Tahoma"/>
                      <w:b/>
                      <w:bCs/>
                      <w:noProof/>
                      <w:color w:val="8C3E40"/>
                      <w:sz w:val="24"/>
                      <w:szCs w:val="24"/>
                    </w:rPr>
                    <w:lastRenderedPageBreak/>
                    <w:drawing>
                      <wp:inline distT="0" distB="0" distL="0" distR="0">
                        <wp:extent cx="1190625" cy="1190625"/>
                        <wp:effectExtent l="19050" t="0" r="9525" b="0"/>
                        <wp:docPr id="7" name="Рисунок 7" descr="Развод для ребенка">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вод для ребенка">
                                  <a:hlinkClick r:id="rId16"/>
                                </pic:cNvPr>
                                <pic:cNvPicPr>
                                  <a:picLocks noChangeAspect="1" noChangeArrowheads="1"/>
                                </pic:cNvPicPr>
                              </pic:nvPicPr>
                              <pic:blipFill>
                                <a:blip r:embed="rId17"/>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18" w:history="1">
                    <w:r w:rsidR="00032652" w:rsidRPr="00032652">
                      <w:rPr>
                        <w:rFonts w:ascii="Tahoma" w:eastAsia="Times New Roman" w:hAnsi="Tahoma" w:cs="Tahoma"/>
                        <w:b/>
                        <w:bCs/>
                        <w:color w:val="8C3E40"/>
                        <w:sz w:val="24"/>
                        <w:szCs w:val="24"/>
                      </w:rPr>
                      <w:t>Как сделать развод наименее болезненным для ребенка?</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Придется сделать над собой усилие и научиться нормально разговаривать с бывшим супругом. На стадии, когда скандалов и криков не удается избежать, ребенка стоит на время отправить к бабушке. Он сможет вернуться, когда открытые военные действия останутся позади и родители найдут в себе силы заключить перемирие и расстаться цивилизованно. </w:t>
                  </w:r>
                </w:p>
              </w:tc>
            </w:tr>
          </w:tbl>
          <w:p w:rsidR="00032652" w:rsidRPr="00032652" w:rsidRDefault="00032652" w:rsidP="00032652">
            <w:pPr>
              <w:spacing w:after="0" w:line="240" w:lineRule="auto"/>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tbl>
            <w:tblPr>
              <w:tblW w:w="5000" w:type="pct"/>
              <w:tblCellSpacing w:w="15" w:type="dxa"/>
              <w:tblCellMar>
                <w:top w:w="75" w:type="dxa"/>
                <w:left w:w="75" w:type="dxa"/>
                <w:bottom w:w="75" w:type="dxa"/>
                <w:right w:w="75" w:type="dxa"/>
              </w:tblCellMar>
              <w:tblLook w:val="04A0"/>
            </w:tblPr>
            <w:tblGrid>
              <w:gridCol w:w="2115"/>
              <w:gridCol w:w="7240"/>
            </w:tblGrid>
            <w:tr w:rsidR="00032652" w:rsidRPr="00032652">
              <w:trPr>
                <w:tblCellSpacing w:w="15" w:type="dxa"/>
              </w:trPr>
              <w:tc>
                <w:tcPr>
                  <w:tcW w:w="1200" w:type="dxa"/>
                  <w:hideMark/>
                </w:tcPr>
                <w:p w:rsidR="00032652" w:rsidRPr="00032652" w:rsidRDefault="00032652" w:rsidP="00032652">
                  <w:pPr>
                    <w:spacing w:after="0" w:line="240" w:lineRule="auto"/>
                    <w:rPr>
                      <w:rFonts w:ascii="Tahoma" w:eastAsia="Times New Roman" w:hAnsi="Tahoma" w:cs="Tahoma"/>
                      <w:color w:val="000000"/>
                      <w:sz w:val="24"/>
                      <w:szCs w:val="24"/>
                    </w:rPr>
                  </w:pPr>
                  <w:r w:rsidRPr="00032652">
                    <w:rPr>
                      <w:rFonts w:ascii="Tahoma" w:eastAsia="Times New Roman" w:hAnsi="Tahoma" w:cs="Tahoma"/>
                      <w:b/>
                      <w:bCs/>
                      <w:noProof/>
                      <w:color w:val="8C3E40"/>
                      <w:sz w:val="24"/>
                      <w:szCs w:val="24"/>
                    </w:rPr>
                    <w:drawing>
                      <wp:inline distT="0" distB="0" distL="0" distR="0">
                        <wp:extent cx="1190625" cy="1190625"/>
                        <wp:effectExtent l="19050" t="0" r="9525" b="0"/>
                        <wp:docPr id="8" name="Рисунок 8" descr="Развод родителей">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азвод родителей">
                                  <a:hlinkClick r:id="rId19"/>
                                </pic:cNvPr>
                                <pic:cNvPicPr>
                                  <a:picLocks noChangeAspect="1" noChangeArrowheads="1"/>
                                </pic:cNvPicPr>
                              </pic:nvPicPr>
                              <pic:blipFill>
                                <a:blip r:embed="rId20"/>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21" w:history="1">
                    <w:r w:rsidR="00032652" w:rsidRPr="00032652">
                      <w:rPr>
                        <w:rFonts w:ascii="Tahoma" w:eastAsia="Times New Roman" w:hAnsi="Tahoma" w:cs="Tahoma"/>
                        <w:b/>
                        <w:bCs/>
                        <w:color w:val="8C3E40"/>
                        <w:sz w:val="24"/>
                        <w:szCs w:val="24"/>
                      </w:rPr>
                      <w:t>Первый разговор о разводе родителей</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Обязательно: постоянные недомолвки могут привести к страхам и другим нежелательным эффектам, тем более, что ребенок всё равно рано или поздно об этом узнает. </w:t>
                  </w:r>
                </w:p>
              </w:tc>
            </w:tr>
          </w:tbl>
          <w:p w:rsidR="00032652" w:rsidRPr="00032652" w:rsidRDefault="00032652" w:rsidP="00032652">
            <w:pPr>
              <w:spacing w:after="0" w:line="240" w:lineRule="auto"/>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tbl>
            <w:tblPr>
              <w:tblW w:w="5000" w:type="pct"/>
              <w:tblCellSpacing w:w="15" w:type="dxa"/>
              <w:tblCellMar>
                <w:top w:w="75" w:type="dxa"/>
                <w:left w:w="75" w:type="dxa"/>
                <w:bottom w:w="75" w:type="dxa"/>
                <w:right w:w="75" w:type="dxa"/>
              </w:tblCellMar>
              <w:tblLook w:val="04A0"/>
            </w:tblPr>
            <w:tblGrid>
              <w:gridCol w:w="2115"/>
              <w:gridCol w:w="7240"/>
            </w:tblGrid>
            <w:tr w:rsidR="00032652" w:rsidRPr="00032652">
              <w:trPr>
                <w:tblCellSpacing w:w="15" w:type="dxa"/>
              </w:trPr>
              <w:tc>
                <w:tcPr>
                  <w:tcW w:w="1200" w:type="dxa"/>
                  <w:hideMark/>
                </w:tcPr>
                <w:p w:rsidR="00032652" w:rsidRPr="00032652" w:rsidRDefault="00032652" w:rsidP="00032652">
                  <w:pPr>
                    <w:spacing w:after="0" w:line="240" w:lineRule="auto"/>
                    <w:rPr>
                      <w:rFonts w:ascii="Tahoma" w:eastAsia="Times New Roman" w:hAnsi="Tahoma" w:cs="Tahoma"/>
                      <w:color w:val="000000"/>
                      <w:sz w:val="24"/>
                      <w:szCs w:val="24"/>
                    </w:rPr>
                  </w:pPr>
                  <w:r w:rsidRPr="00032652">
                    <w:rPr>
                      <w:rFonts w:ascii="Tahoma" w:eastAsia="Times New Roman" w:hAnsi="Tahoma" w:cs="Tahoma"/>
                      <w:b/>
                      <w:bCs/>
                      <w:noProof/>
                      <w:color w:val="8C3E40"/>
                      <w:sz w:val="24"/>
                      <w:szCs w:val="24"/>
                    </w:rPr>
                    <w:drawing>
                      <wp:inline distT="0" distB="0" distL="0" distR="0">
                        <wp:extent cx="1190625" cy="1190625"/>
                        <wp:effectExtent l="19050" t="0" r="9525" b="0"/>
                        <wp:docPr id="9" name="Рисунок 9" descr="Детские страх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етские страхи">
                                  <a:hlinkClick r:id="rId22"/>
                                </pic:cNvPr>
                                <pic:cNvPicPr>
                                  <a:picLocks noChangeAspect="1" noChangeArrowheads="1"/>
                                </pic:cNvPicPr>
                              </pic:nvPicPr>
                              <pic:blipFill>
                                <a:blip r:embed="rId23"/>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24" w:history="1">
                    <w:r w:rsidR="00032652" w:rsidRPr="00032652">
                      <w:rPr>
                        <w:rFonts w:ascii="Tahoma" w:eastAsia="Times New Roman" w:hAnsi="Tahoma" w:cs="Tahoma"/>
                        <w:b/>
                        <w:bCs/>
                        <w:color w:val="8C3E40"/>
                        <w:sz w:val="24"/>
                        <w:szCs w:val="24"/>
                      </w:rPr>
                      <w:t>Детские страхи</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Страх, как и другие неприятные переживания (гнев, страдание и вспыльчивость), не являются однозначно "вредными" эмоциями для ребенка. Любая эмоция выполняет определенную функцию и позволяет детям и взрослым ориентироваться в окружающей их предметной и социальной среде. Так, страх защищает человека от излишнего риска при переходе улицы или в походе по горам. Страх регулирует деятельность, поведение, уводит человека от опасностей, возможности получения травмы и пр. В этом проявляется "охранительная" функция страхов. Они участвуют в инстинктивном поведении, обеспечивающем самосохранение. </w:t>
                  </w:r>
                </w:p>
              </w:tc>
            </w:tr>
          </w:tbl>
          <w:p w:rsidR="00032652" w:rsidRPr="00032652" w:rsidRDefault="00032652" w:rsidP="00032652">
            <w:pPr>
              <w:spacing w:after="0" w:line="240" w:lineRule="auto"/>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tbl>
            <w:tblPr>
              <w:tblW w:w="5000" w:type="pct"/>
              <w:tblCellSpacing w:w="15" w:type="dxa"/>
              <w:tblCellMar>
                <w:top w:w="75" w:type="dxa"/>
                <w:left w:w="75" w:type="dxa"/>
                <w:bottom w:w="75" w:type="dxa"/>
                <w:right w:w="75" w:type="dxa"/>
              </w:tblCellMar>
              <w:tblLook w:val="04A0"/>
            </w:tblPr>
            <w:tblGrid>
              <w:gridCol w:w="2115"/>
              <w:gridCol w:w="7240"/>
            </w:tblGrid>
            <w:tr w:rsidR="00032652" w:rsidRPr="00032652">
              <w:trPr>
                <w:tblCellSpacing w:w="15" w:type="dxa"/>
              </w:trPr>
              <w:tc>
                <w:tcPr>
                  <w:tcW w:w="1200" w:type="dxa"/>
                  <w:hideMark/>
                </w:tcPr>
                <w:p w:rsidR="00032652" w:rsidRPr="00032652" w:rsidRDefault="00032652" w:rsidP="00032652">
                  <w:pPr>
                    <w:spacing w:after="0" w:line="240" w:lineRule="auto"/>
                    <w:rPr>
                      <w:rFonts w:ascii="Tahoma" w:eastAsia="Times New Roman" w:hAnsi="Tahoma" w:cs="Tahoma"/>
                      <w:color w:val="000000"/>
                      <w:sz w:val="24"/>
                      <w:szCs w:val="24"/>
                    </w:rPr>
                  </w:pPr>
                  <w:r w:rsidRPr="00032652">
                    <w:rPr>
                      <w:rFonts w:ascii="Tahoma" w:eastAsia="Times New Roman" w:hAnsi="Tahoma" w:cs="Tahoma"/>
                      <w:b/>
                      <w:bCs/>
                      <w:noProof/>
                      <w:color w:val="8C3E40"/>
                      <w:sz w:val="24"/>
                      <w:szCs w:val="24"/>
                    </w:rPr>
                    <w:drawing>
                      <wp:inline distT="0" distB="0" distL="0" distR="0">
                        <wp:extent cx="1190625" cy="1200150"/>
                        <wp:effectExtent l="19050" t="0" r="9525" b="0"/>
                        <wp:docPr id="10" name="Рисунок 10" descr="Родительское программирование">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одительское программирование">
                                  <a:hlinkClick r:id="rId25"/>
                                </pic:cNvPr>
                                <pic:cNvPicPr>
                                  <a:picLocks noChangeAspect="1" noChangeArrowheads="1"/>
                                </pic:cNvPicPr>
                              </pic:nvPicPr>
                              <pic:blipFill>
                                <a:blip r:embed="rId26"/>
                                <a:srcRect/>
                                <a:stretch>
                                  <a:fillRect/>
                                </a:stretch>
                              </pic:blipFill>
                              <pic:spPr bwMode="auto">
                                <a:xfrm>
                                  <a:off x="0" y="0"/>
                                  <a:ext cx="1190625" cy="1200150"/>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27" w:history="1">
                    <w:r w:rsidR="00032652" w:rsidRPr="00032652">
                      <w:rPr>
                        <w:rFonts w:ascii="Tahoma" w:eastAsia="Times New Roman" w:hAnsi="Tahoma" w:cs="Tahoma"/>
                        <w:b/>
                        <w:bCs/>
                        <w:color w:val="8C3E40"/>
                        <w:sz w:val="24"/>
                        <w:szCs w:val="24"/>
                      </w:rPr>
                      <w:t>Родительское программирование как источник социально-психологических проблем ребенка</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Семья играет первостепенную роль в формировании личности растущего ребенка независимо от воли и даже сознания родителей. В сущности, взрослые уже своим поведением способны программировать поведение ребенка на годы вперед. Э. Берн по этому поводу пишет: "С первых месяцев жизни ребенка учат не только, что делать, но и что видеть, слышать, трогать, думать и чувствовать. И кроме всего этого, ему также говорят, будет ли он победителем или неудачником и как кончится его жизнь". </w:t>
                  </w:r>
                </w:p>
              </w:tc>
            </w:tr>
          </w:tbl>
          <w:p w:rsidR="00032652" w:rsidRPr="00032652" w:rsidRDefault="00032652" w:rsidP="00032652">
            <w:pPr>
              <w:spacing w:after="0" w:line="240" w:lineRule="auto"/>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tbl>
            <w:tblPr>
              <w:tblW w:w="5000" w:type="pct"/>
              <w:tblCellSpacing w:w="15" w:type="dxa"/>
              <w:tblCellMar>
                <w:top w:w="75" w:type="dxa"/>
                <w:left w:w="75" w:type="dxa"/>
                <w:bottom w:w="75" w:type="dxa"/>
                <w:right w:w="75" w:type="dxa"/>
              </w:tblCellMar>
              <w:tblLook w:val="04A0"/>
            </w:tblPr>
            <w:tblGrid>
              <w:gridCol w:w="2115"/>
              <w:gridCol w:w="7240"/>
            </w:tblGrid>
            <w:tr w:rsidR="00032652" w:rsidRPr="00032652">
              <w:trPr>
                <w:tblCellSpacing w:w="15" w:type="dxa"/>
              </w:trPr>
              <w:tc>
                <w:tcPr>
                  <w:tcW w:w="1200" w:type="dxa"/>
                  <w:hideMark/>
                </w:tcPr>
                <w:p w:rsidR="00032652" w:rsidRPr="00032652" w:rsidRDefault="00032652" w:rsidP="00032652">
                  <w:pPr>
                    <w:spacing w:after="0" w:line="240" w:lineRule="auto"/>
                    <w:rPr>
                      <w:rFonts w:ascii="Tahoma" w:eastAsia="Times New Roman" w:hAnsi="Tahoma" w:cs="Tahoma"/>
                      <w:color w:val="000000"/>
                      <w:sz w:val="24"/>
                      <w:szCs w:val="24"/>
                    </w:rPr>
                  </w:pPr>
                  <w:r w:rsidRPr="00032652">
                    <w:rPr>
                      <w:rFonts w:ascii="Tahoma" w:eastAsia="Times New Roman" w:hAnsi="Tahoma" w:cs="Tahoma"/>
                      <w:b/>
                      <w:bCs/>
                      <w:noProof/>
                      <w:color w:val="8C3E40"/>
                      <w:sz w:val="24"/>
                      <w:szCs w:val="24"/>
                    </w:rPr>
                    <w:lastRenderedPageBreak/>
                    <w:drawing>
                      <wp:inline distT="0" distB="0" distL="0" distR="0">
                        <wp:extent cx="1190625" cy="1190625"/>
                        <wp:effectExtent l="19050" t="0" r="9525" b="0"/>
                        <wp:docPr id="11" name="Рисунок 11" descr="Дети врут">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ети врут">
                                  <a:hlinkClick r:id="rId28"/>
                                </pic:cNvPr>
                                <pic:cNvPicPr>
                                  <a:picLocks noChangeAspect="1" noChangeArrowheads="1"/>
                                </pic:cNvPicPr>
                              </pic:nvPicPr>
                              <pic:blipFill>
                                <a:blip r:embed="rId29"/>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30" w:history="1">
                    <w:r w:rsidR="00032652" w:rsidRPr="00032652">
                      <w:rPr>
                        <w:rFonts w:ascii="Tahoma" w:eastAsia="Times New Roman" w:hAnsi="Tahoma" w:cs="Tahoma"/>
                        <w:b/>
                        <w:bCs/>
                        <w:color w:val="8C3E40"/>
                        <w:sz w:val="24"/>
                        <w:szCs w:val="24"/>
                      </w:rPr>
                      <w:t>Ложь ребенка</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Большинству родителей мелкая ложь ребенка не покажется серьезным проступком. И все же она заставляет взрослых задуматься над некоторыми важными вопросами, и первый из них: "Как поступить с обманщиком?" </w:t>
                  </w:r>
                </w:p>
              </w:tc>
            </w:tr>
          </w:tbl>
          <w:p w:rsidR="00032652" w:rsidRPr="00032652" w:rsidRDefault="00032652" w:rsidP="00032652">
            <w:pPr>
              <w:spacing w:after="0" w:line="240" w:lineRule="auto"/>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tbl>
            <w:tblPr>
              <w:tblW w:w="5000" w:type="pct"/>
              <w:tblCellSpacing w:w="15" w:type="dxa"/>
              <w:tblCellMar>
                <w:top w:w="75" w:type="dxa"/>
                <w:left w:w="75" w:type="dxa"/>
                <w:bottom w:w="75" w:type="dxa"/>
                <w:right w:w="75" w:type="dxa"/>
              </w:tblCellMar>
              <w:tblLook w:val="04A0"/>
            </w:tblPr>
            <w:tblGrid>
              <w:gridCol w:w="2115"/>
              <w:gridCol w:w="7240"/>
            </w:tblGrid>
            <w:tr w:rsidR="00032652" w:rsidRPr="00032652">
              <w:trPr>
                <w:tblCellSpacing w:w="15" w:type="dxa"/>
              </w:trPr>
              <w:tc>
                <w:tcPr>
                  <w:tcW w:w="1200" w:type="dxa"/>
                  <w:hideMark/>
                </w:tcPr>
                <w:p w:rsidR="00032652" w:rsidRPr="00032652" w:rsidRDefault="00032652" w:rsidP="00032652">
                  <w:pPr>
                    <w:spacing w:after="0" w:line="240" w:lineRule="auto"/>
                    <w:rPr>
                      <w:rFonts w:ascii="Tahoma" w:eastAsia="Times New Roman" w:hAnsi="Tahoma" w:cs="Tahoma"/>
                      <w:color w:val="000000"/>
                      <w:sz w:val="24"/>
                      <w:szCs w:val="24"/>
                    </w:rPr>
                  </w:pPr>
                  <w:r w:rsidRPr="00032652">
                    <w:rPr>
                      <w:rFonts w:ascii="Tahoma" w:eastAsia="Times New Roman" w:hAnsi="Tahoma" w:cs="Tahoma"/>
                      <w:b/>
                      <w:bCs/>
                      <w:noProof/>
                      <w:color w:val="8C3E40"/>
                      <w:sz w:val="24"/>
                      <w:szCs w:val="24"/>
                    </w:rPr>
                    <w:drawing>
                      <wp:inline distT="0" distB="0" distL="0" distR="0">
                        <wp:extent cx="1190625" cy="1190625"/>
                        <wp:effectExtent l="19050" t="0" r="9525" b="0"/>
                        <wp:docPr id="12" name="Рисунок 12" descr="Каталог эффектов, оказывающих влияние на развитие личности ребенка">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талог эффектов, оказывающих влияние на развитие личности ребенка">
                                  <a:hlinkClick r:id="rId31"/>
                                </pic:cNvPr>
                                <pic:cNvPicPr>
                                  <a:picLocks noChangeAspect="1" noChangeArrowheads="1"/>
                                </pic:cNvPicPr>
                              </pic:nvPicPr>
                              <pic:blipFill>
                                <a:blip r:embed="rId32"/>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33" w:history="1">
                    <w:r w:rsidR="00032652" w:rsidRPr="00032652">
                      <w:rPr>
                        <w:rFonts w:ascii="Tahoma" w:eastAsia="Times New Roman" w:hAnsi="Tahoma" w:cs="Tahoma"/>
                        <w:b/>
                        <w:bCs/>
                        <w:color w:val="8C3E40"/>
                        <w:sz w:val="24"/>
                        <w:szCs w:val="24"/>
                      </w:rPr>
                      <w:t>Каталог эффектов, оказывающих влияние на развитие личности ребенка</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Каталог эффектов, оказывающих влияние на развитие личности ребенка типичными способами коммуникации родителей с детьми </w:t>
                  </w:r>
                </w:p>
              </w:tc>
            </w:tr>
          </w:tbl>
          <w:p w:rsidR="00032652" w:rsidRPr="00032652" w:rsidRDefault="00032652" w:rsidP="00032652">
            <w:pPr>
              <w:spacing w:after="0" w:line="240" w:lineRule="auto"/>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tbl>
            <w:tblPr>
              <w:tblW w:w="5000" w:type="pct"/>
              <w:tblCellSpacing w:w="15" w:type="dxa"/>
              <w:tblCellMar>
                <w:top w:w="75" w:type="dxa"/>
                <w:left w:w="75" w:type="dxa"/>
                <w:bottom w:w="75" w:type="dxa"/>
                <w:right w:w="75" w:type="dxa"/>
              </w:tblCellMar>
              <w:tblLook w:val="04A0"/>
            </w:tblPr>
            <w:tblGrid>
              <w:gridCol w:w="2115"/>
              <w:gridCol w:w="7240"/>
            </w:tblGrid>
            <w:tr w:rsidR="00032652" w:rsidRPr="00032652">
              <w:trPr>
                <w:tblCellSpacing w:w="15" w:type="dxa"/>
              </w:trPr>
              <w:tc>
                <w:tcPr>
                  <w:tcW w:w="1200" w:type="dxa"/>
                  <w:hideMark/>
                </w:tcPr>
                <w:p w:rsidR="00032652" w:rsidRPr="00032652" w:rsidRDefault="00032652" w:rsidP="00032652">
                  <w:pPr>
                    <w:spacing w:after="0" w:line="240" w:lineRule="auto"/>
                    <w:rPr>
                      <w:rFonts w:ascii="Tahoma" w:eastAsia="Times New Roman" w:hAnsi="Tahoma" w:cs="Tahoma"/>
                      <w:color w:val="000000"/>
                      <w:sz w:val="24"/>
                      <w:szCs w:val="24"/>
                    </w:rPr>
                  </w:pPr>
                  <w:r w:rsidRPr="00032652">
                    <w:rPr>
                      <w:rFonts w:ascii="Tahoma" w:eastAsia="Times New Roman" w:hAnsi="Tahoma" w:cs="Tahoma"/>
                      <w:b/>
                      <w:bCs/>
                      <w:noProof/>
                      <w:color w:val="8C3E40"/>
                      <w:sz w:val="24"/>
                      <w:szCs w:val="24"/>
                    </w:rPr>
                    <w:drawing>
                      <wp:inline distT="0" distB="0" distL="0" distR="0">
                        <wp:extent cx="1190625" cy="1190625"/>
                        <wp:effectExtent l="19050" t="0" r="9525" b="0"/>
                        <wp:docPr id="13" name="Рисунок 13" descr="Кризисные периоды развития личности ребенка">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ризисные периоды развития личности ребенка">
                                  <a:hlinkClick r:id="rId34"/>
                                </pic:cNvPr>
                                <pic:cNvPicPr>
                                  <a:picLocks noChangeAspect="1" noChangeArrowheads="1"/>
                                </pic:cNvPicPr>
                              </pic:nvPicPr>
                              <pic:blipFill>
                                <a:blip r:embed="rId35"/>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36" w:history="1">
                    <w:r w:rsidR="00032652" w:rsidRPr="00032652">
                      <w:rPr>
                        <w:rFonts w:ascii="Tahoma" w:eastAsia="Times New Roman" w:hAnsi="Tahoma" w:cs="Tahoma"/>
                        <w:b/>
                        <w:bCs/>
                        <w:color w:val="8C3E40"/>
                        <w:sz w:val="24"/>
                        <w:szCs w:val="24"/>
                      </w:rPr>
                      <w:t>Кризисные периоды развития личности ребенка</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Реальное общение людей, которые не пользуются сознательно какой-либо научной периодизацией психического развития, обязательно содержит свое, бытовое (и этим оправданное) представление о периоде жизни человека, что отражается и в словесной маркировке различных возрастов, например дитя, младенец, ребенок, дошкольник, школьник, подросток, юноша, молодой человек, мужчина, зрелый мужчина, старик. Во избежание путаницы мы предлагаем на практике руководствоваться единой возрастной периодизацией, принятой на Международном симпозиуме в г. Москве в 1965 году. </w:t>
                  </w:r>
                </w:p>
              </w:tc>
            </w:tr>
          </w:tbl>
          <w:p w:rsidR="00032652" w:rsidRPr="00032652" w:rsidRDefault="00032652" w:rsidP="00032652">
            <w:pPr>
              <w:spacing w:after="0" w:line="240" w:lineRule="auto"/>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p w:rsidR="00032652" w:rsidRPr="00032652" w:rsidRDefault="00032652" w:rsidP="00032652">
            <w:pPr>
              <w:spacing w:after="0" w:line="240" w:lineRule="auto"/>
              <w:jc w:val="center"/>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tbl>
            <w:tblPr>
              <w:tblW w:w="5000" w:type="pct"/>
              <w:tblCellSpacing w:w="15" w:type="dxa"/>
              <w:tblCellMar>
                <w:top w:w="75" w:type="dxa"/>
                <w:left w:w="75" w:type="dxa"/>
                <w:bottom w:w="75" w:type="dxa"/>
                <w:right w:w="75" w:type="dxa"/>
              </w:tblCellMar>
              <w:tblLook w:val="04A0"/>
            </w:tblPr>
            <w:tblGrid>
              <w:gridCol w:w="2115"/>
              <w:gridCol w:w="7240"/>
            </w:tblGrid>
            <w:tr w:rsidR="00032652" w:rsidRPr="00032652">
              <w:trPr>
                <w:tblCellSpacing w:w="15" w:type="dxa"/>
              </w:trPr>
              <w:tc>
                <w:tcPr>
                  <w:tcW w:w="1200" w:type="dxa"/>
                  <w:hideMark/>
                </w:tcPr>
                <w:p w:rsidR="00032652" w:rsidRPr="00032652" w:rsidRDefault="00032652" w:rsidP="00032652">
                  <w:pPr>
                    <w:spacing w:after="0" w:line="240" w:lineRule="auto"/>
                    <w:rPr>
                      <w:rFonts w:ascii="Tahoma" w:eastAsia="Times New Roman" w:hAnsi="Tahoma" w:cs="Tahoma"/>
                      <w:color w:val="000000"/>
                      <w:sz w:val="24"/>
                      <w:szCs w:val="24"/>
                    </w:rPr>
                  </w:pPr>
                  <w:r w:rsidRPr="00032652">
                    <w:rPr>
                      <w:rFonts w:ascii="Tahoma" w:eastAsia="Times New Roman" w:hAnsi="Tahoma" w:cs="Tahoma"/>
                      <w:b/>
                      <w:bCs/>
                      <w:noProof/>
                      <w:color w:val="8C3E40"/>
                      <w:sz w:val="24"/>
                      <w:szCs w:val="24"/>
                    </w:rPr>
                    <w:drawing>
                      <wp:inline distT="0" distB="0" distL="0" distR="0">
                        <wp:extent cx="1190625" cy="1190625"/>
                        <wp:effectExtent l="19050" t="0" r="9525" b="0"/>
                        <wp:docPr id="16" name="Рисунок 16" descr="Образ детей разного пола в сознании родителей">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браз детей разного пола в сознании родителей">
                                  <a:hlinkClick r:id="rId37"/>
                                </pic:cNvPr>
                                <pic:cNvPicPr>
                                  <a:picLocks noChangeAspect="1" noChangeArrowheads="1"/>
                                </pic:cNvPicPr>
                              </pic:nvPicPr>
                              <pic:blipFill>
                                <a:blip r:embed="rId38"/>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39" w:history="1">
                    <w:r w:rsidR="00032652" w:rsidRPr="00032652">
                      <w:rPr>
                        <w:rFonts w:ascii="Tahoma" w:eastAsia="Times New Roman" w:hAnsi="Tahoma" w:cs="Tahoma"/>
                        <w:b/>
                        <w:bCs/>
                        <w:color w:val="8C3E40"/>
                        <w:sz w:val="24"/>
                        <w:szCs w:val="24"/>
                      </w:rPr>
                      <w:t>Образ детей разного пола в сознании родителей</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В. Л. Ситников выявил некоторые особенности в отношении отцов и матерей к своим детям в зависимости от их пола. По его мнению, отцы более внимательны к тому, как дети воспринимают себя. </w:t>
                  </w:r>
                </w:p>
              </w:tc>
            </w:tr>
          </w:tbl>
          <w:p w:rsidR="00032652" w:rsidRPr="00032652" w:rsidRDefault="00032652" w:rsidP="00032652">
            <w:pPr>
              <w:spacing w:after="0" w:line="240" w:lineRule="auto"/>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tbl>
            <w:tblPr>
              <w:tblW w:w="5000" w:type="pct"/>
              <w:tblCellSpacing w:w="15" w:type="dxa"/>
              <w:tblCellMar>
                <w:top w:w="75" w:type="dxa"/>
                <w:left w:w="75" w:type="dxa"/>
                <w:bottom w:w="75" w:type="dxa"/>
                <w:right w:w="75" w:type="dxa"/>
              </w:tblCellMar>
              <w:tblLook w:val="04A0"/>
            </w:tblPr>
            <w:tblGrid>
              <w:gridCol w:w="2115"/>
              <w:gridCol w:w="7240"/>
            </w:tblGrid>
            <w:tr w:rsidR="00032652" w:rsidRPr="00032652">
              <w:trPr>
                <w:tblCellSpacing w:w="15" w:type="dxa"/>
              </w:trPr>
              <w:tc>
                <w:tcPr>
                  <w:tcW w:w="1200" w:type="dxa"/>
                  <w:hideMark/>
                </w:tcPr>
                <w:p w:rsidR="00032652" w:rsidRPr="00032652" w:rsidRDefault="00032652" w:rsidP="00032652">
                  <w:pPr>
                    <w:spacing w:after="0" w:line="240" w:lineRule="auto"/>
                    <w:rPr>
                      <w:rFonts w:ascii="Tahoma" w:eastAsia="Times New Roman" w:hAnsi="Tahoma" w:cs="Tahoma"/>
                      <w:color w:val="000000"/>
                      <w:sz w:val="24"/>
                      <w:szCs w:val="24"/>
                    </w:rPr>
                  </w:pPr>
                  <w:r w:rsidRPr="00032652">
                    <w:rPr>
                      <w:rFonts w:ascii="Tahoma" w:eastAsia="Times New Roman" w:hAnsi="Tahoma" w:cs="Tahoma"/>
                      <w:b/>
                      <w:bCs/>
                      <w:noProof/>
                      <w:color w:val="8C3E40"/>
                      <w:sz w:val="24"/>
                      <w:szCs w:val="24"/>
                    </w:rPr>
                    <w:drawing>
                      <wp:inline distT="0" distB="0" distL="0" distR="0">
                        <wp:extent cx="1190625" cy="1190625"/>
                        <wp:effectExtent l="19050" t="0" r="9525" b="0"/>
                        <wp:docPr id="17" name="Рисунок 17" descr="Агрессивность детей">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Агрессивность детей">
                                  <a:hlinkClick r:id="rId40"/>
                                </pic:cNvPr>
                                <pic:cNvPicPr>
                                  <a:picLocks noChangeAspect="1" noChangeArrowheads="1"/>
                                </pic:cNvPicPr>
                              </pic:nvPicPr>
                              <pic:blipFill>
                                <a:blip r:embed="rId41"/>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42" w:history="1">
                    <w:r w:rsidR="00032652" w:rsidRPr="00032652">
                      <w:rPr>
                        <w:rFonts w:ascii="Tahoma" w:eastAsia="Times New Roman" w:hAnsi="Tahoma" w:cs="Tahoma"/>
                        <w:b/>
                        <w:bCs/>
                        <w:color w:val="8C3E40"/>
                        <w:sz w:val="24"/>
                        <w:szCs w:val="24"/>
                      </w:rPr>
                      <w:t>Агрессивность детей</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Агрессия (от лат. aggredi - нападать)- любая форма поведения, нацеленного на оскорбление или причинение вреда другому живому существу. </w:t>
                  </w:r>
                </w:p>
              </w:tc>
            </w:tr>
          </w:tbl>
          <w:p w:rsidR="00032652" w:rsidRPr="00032652" w:rsidRDefault="00032652" w:rsidP="00032652">
            <w:pPr>
              <w:spacing w:after="0" w:line="240" w:lineRule="auto"/>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tbl>
            <w:tblPr>
              <w:tblW w:w="5000" w:type="pct"/>
              <w:tblCellSpacing w:w="15" w:type="dxa"/>
              <w:tblCellMar>
                <w:top w:w="75" w:type="dxa"/>
                <w:left w:w="75" w:type="dxa"/>
                <w:bottom w:w="75" w:type="dxa"/>
                <w:right w:w="75" w:type="dxa"/>
              </w:tblCellMar>
              <w:tblLook w:val="04A0"/>
            </w:tblPr>
            <w:tblGrid>
              <w:gridCol w:w="2115"/>
              <w:gridCol w:w="7240"/>
            </w:tblGrid>
            <w:tr w:rsidR="00032652" w:rsidRPr="00032652">
              <w:trPr>
                <w:tblCellSpacing w:w="15" w:type="dxa"/>
              </w:trPr>
              <w:tc>
                <w:tcPr>
                  <w:tcW w:w="1200" w:type="dxa"/>
                  <w:hideMark/>
                </w:tcPr>
                <w:p w:rsidR="00032652" w:rsidRPr="00032652" w:rsidRDefault="00032652" w:rsidP="00032652">
                  <w:pPr>
                    <w:spacing w:after="0" w:line="240" w:lineRule="auto"/>
                    <w:rPr>
                      <w:rFonts w:ascii="Tahoma" w:eastAsia="Times New Roman" w:hAnsi="Tahoma" w:cs="Tahoma"/>
                      <w:color w:val="000000"/>
                      <w:sz w:val="24"/>
                      <w:szCs w:val="24"/>
                    </w:rPr>
                  </w:pPr>
                  <w:r w:rsidRPr="00032652">
                    <w:rPr>
                      <w:rFonts w:ascii="Tahoma" w:eastAsia="Times New Roman" w:hAnsi="Tahoma" w:cs="Tahoma"/>
                      <w:b/>
                      <w:bCs/>
                      <w:noProof/>
                      <w:color w:val="8C3E40"/>
                      <w:sz w:val="24"/>
                      <w:szCs w:val="24"/>
                    </w:rPr>
                    <w:lastRenderedPageBreak/>
                    <w:drawing>
                      <wp:inline distT="0" distB="0" distL="0" distR="0">
                        <wp:extent cx="1190625" cy="1190625"/>
                        <wp:effectExtent l="19050" t="0" r="9525" b="0"/>
                        <wp:docPr id="18" name="Рисунок 18" descr="Участие отца в воспитании ребенка">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Участие отца в воспитании ребенка">
                                  <a:hlinkClick r:id="rId43"/>
                                </pic:cNvPr>
                                <pic:cNvPicPr>
                                  <a:picLocks noChangeAspect="1" noChangeArrowheads="1"/>
                                </pic:cNvPicPr>
                              </pic:nvPicPr>
                              <pic:blipFill>
                                <a:blip r:embed="rId44"/>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45" w:history="1">
                    <w:r w:rsidR="00032652" w:rsidRPr="00032652">
                      <w:rPr>
                        <w:rFonts w:ascii="Tahoma" w:eastAsia="Times New Roman" w:hAnsi="Tahoma" w:cs="Tahoma"/>
                        <w:b/>
                        <w:bCs/>
                        <w:color w:val="8C3E40"/>
                        <w:sz w:val="24"/>
                        <w:szCs w:val="24"/>
                      </w:rPr>
                      <w:t>Участие отца в воспитании ребенка</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С какого возраста воспитание мальчика должен полностью взять на себя отец? Этим вопросом мамы задаются не из праздного любопытства, боятся, что сын вырастет излишне мягким, женственным, зависимым от мамы, или даже женщин вообще. </w:t>
                  </w:r>
                </w:p>
              </w:tc>
            </w:tr>
          </w:tbl>
          <w:p w:rsidR="00032652" w:rsidRPr="00032652" w:rsidRDefault="00032652" w:rsidP="00032652">
            <w:pPr>
              <w:spacing w:after="0" w:line="240" w:lineRule="auto"/>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tbl>
            <w:tblPr>
              <w:tblW w:w="5000" w:type="pct"/>
              <w:tblCellSpacing w:w="15" w:type="dxa"/>
              <w:tblCellMar>
                <w:top w:w="75" w:type="dxa"/>
                <w:left w:w="75" w:type="dxa"/>
                <w:bottom w:w="75" w:type="dxa"/>
                <w:right w:w="75" w:type="dxa"/>
              </w:tblCellMar>
              <w:tblLook w:val="04A0"/>
            </w:tblPr>
            <w:tblGrid>
              <w:gridCol w:w="2115"/>
              <w:gridCol w:w="7240"/>
            </w:tblGrid>
            <w:tr w:rsidR="00032652" w:rsidRPr="00032652">
              <w:trPr>
                <w:tblCellSpacing w:w="15" w:type="dxa"/>
              </w:trPr>
              <w:tc>
                <w:tcPr>
                  <w:tcW w:w="1200" w:type="dxa"/>
                  <w:hideMark/>
                </w:tcPr>
                <w:p w:rsidR="00032652" w:rsidRPr="00032652" w:rsidRDefault="00032652" w:rsidP="00032652">
                  <w:pPr>
                    <w:spacing w:after="0" w:line="240" w:lineRule="auto"/>
                    <w:rPr>
                      <w:rFonts w:ascii="Tahoma" w:eastAsia="Times New Roman" w:hAnsi="Tahoma" w:cs="Tahoma"/>
                      <w:color w:val="000000"/>
                      <w:sz w:val="24"/>
                      <w:szCs w:val="24"/>
                    </w:rPr>
                  </w:pPr>
                  <w:r w:rsidRPr="00032652">
                    <w:rPr>
                      <w:rFonts w:ascii="Tahoma" w:eastAsia="Times New Roman" w:hAnsi="Tahoma" w:cs="Tahoma"/>
                      <w:b/>
                      <w:bCs/>
                      <w:noProof/>
                      <w:color w:val="8C3E40"/>
                      <w:sz w:val="24"/>
                      <w:szCs w:val="24"/>
                    </w:rPr>
                    <w:drawing>
                      <wp:inline distT="0" distB="0" distL="0" distR="0">
                        <wp:extent cx="1190625" cy="1190625"/>
                        <wp:effectExtent l="19050" t="0" r="9525" b="0"/>
                        <wp:docPr id="19" name="Рисунок 19" descr="Памятка родителю от ребенка">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амятка родителю от ребенка">
                                  <a:hlinkClick r:id="rId46"/>
                                </pic:cNvPr>
                                <pic:cNvPicPr>
                                  <a:picLocks noChangeAspect="1" noChangeArrowheads="1"/>
                                </pic:cNvPicPr>
                              </pic:nvPicPr>
                              <pic:blipFill>
                                <a:blip r:embed="rId47"/>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48" w:history="1">
                    <w:r w:rsidR="00032652" w:rsidRPr="00032652">
                      <w:rPr>
                        <w:rFonts w:ascii="Tahoma" w:eastAsia="Times New Roman" w:hAnsi="Tahoma" w:cs="Tahoma"/>
                        <w:b/>
                        <w:bCs/>
                        <w:color w:val="8C3E40"/>
                        <w:sz w:val="24"/>
                        <w:szCs w:val="24"/>
                      </w:rPr>
                      <w:t>Памятка родителю от ребенка</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"Пусть дом ваш будет, как сад, где радость звенит в голосах ребят, и детство наполнено счастьем". </w:t>
                  </w:r>
                </w:p>
              </w:tc>
            </w:tr>
          </w:tbl>
          <w:p w:rsidR="00032652" w:rsidRPr="00032652" w:rsidRDefault="00032652" w:rsidP="00032652">
            <w:pPr>
              <w:spacing w:after="0" w:line="240" w:lineRule="auto"/>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tbl>
            <w:tblPr>
              <w:tblW w:w="5000" w:type="pct"/>
              <w:tblCellSpacing w:w="15" w:type="dxa"/>
              <w:tblCellMar>
                <w:top w:w="75" w:type="dxa"/>
                <w:left w:w="75" w:type="dxa"/>
                <w:bottom w:w="75" w:type="dxa"/>
                <w:right w:w="75" w:type="dxa"/>
              </w:tblCellMar>
              <w:tblLook w:val="04A0"/>
            </w:tblPr>
            <w:tblGrid>
              <w:gridCol w:w="2115"/>
              <w:gridCol w:w="7240"/>
            </w:tblGrid>
            <w:tr w:rsidR="00032652" w:rsidRPr="00032652">
              <w:trPr>
                <w:tblCellSpacing w:w="15" w:type="dxa"/>
              </w:trPr>
              <w:tc>
                <w:tcPr>
                  <w:tcW w:w="1200" w:type="dxa"/>
                  <w:hideMark/>
                </w:tcPr>
                <w:p w:rsidR="00032652" w:rsidRPr="00032652" w:rsidRDefault="00032652" w:rsidP="00032652">
                  <w:pPr>
                    <w:spacing w:after="0" w:line="240" w:lineRule="auto"/>
                    <w:rPr>
                      <w:rFonts w:ascii="Tahoma" w:eastAsia="Times New Roman" w:hAnsi="Tahoma" w:cs="Tahoma"/>
                      <w:color w:val="000000"/>
                      <w:sz w:val="24"/>
                      <w:szCs w:val="24"/>
                    </w:rPr>
                  </w:pPr>
                  <w:r w:rsidRPr="00032652">
                    <w:rPr>
                      <w:rFonts w:ascii="Tahoma" w:eastAsia="Times New Roman" w:hAnsi="Tahoma" w:cs="Tahoma"/>
                      <w:b/>
                      <w:bCs/>
                      <w:noProof/>
                      <w:color w:val="8C3E40"/>
                      <w:sz w:val="24"/>
                      <w:szCs w:val="24"/>
                    </w:rPr>
                    <w:drawing>
                      <wp:inline distT="0" distB="0" distL="0" distR="0">
                        <wp:extent cx="1190625" cy="1190625"/>
                        <wp:effectExtent l="19050" t="0" r="9525" b="0"/>
                        <wp:docPr id="20" name="Рисунок 20" descr="Семь правил поведения отцов">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емь правил поведения отцов">
                                  <a:hlinkClick r:id="rId49"/>
                                </pic:cNvPr>
                                <pic:cNvPicPr>
                                  <a:picLocks noChangeAspect="1" noChangeArrowheads="1"/>
                                </pic:cNvPicPr>
                              </pic:nvPicPr>
                              <pic:blipFill>
                                <a:blip r:embed="rId50"/>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51" w:history="1">
                    <w:r w:rsidR="00032652" w:rsidRPr="00032652">
                      <w:rPr>
                        <w:rFonts w:ascii="Tahoma" w:eastAsia="Times New Roman" w:hAnsi="Tahoma" w:cs="Tahoma"/>
                        <w:b/>
                        <w:bCs/>
                        <w:color w:val="8C3E40"/>
                        <w:sz w:val="24"/>
                        <w:szCs w:val="24"/>
                      </w:rPr>
                      <w:t>Семь правил поведения отцов</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Когда Вы признаете, что главное в жизни для Вас - это дети, каждый час, прожитый Вами на земле, будет наполнен особым смыслом, и это будет самое правильное решение, принятое Вами в жизни. </w:t>
                  </w:r>
                </w:p>
              </w:tc>
            </w:tr>
          </w:tbl>
          <w:p w:rsidR="00032652" w:rsidRPr="00032652" w:rsidRDefault="00032652" w:rsidP="00032652">
            <w:pPr>
              <w:spacing w:after="0" w:line="240" w:lineRule="auto"/>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tbl>
            <w:tblPr>
              <w:tblW w:w="5000" w:type="pct"/>
              <w:tblCellSpacing w:w="15" w:type="dxa"/>
              <w:tblCellMar>
                <w:top w:w="75" w:type="dxa"/>
                <w:left w:w="75" w:type="dxa"/>
                <w:bottom w:w="75" w:type="dxa"/>
                <w:right w:w="75" w:type="dxa"/>
              </w:tblCellMar>
              <w:tblLook w:val="04A0"/>
            </w:tblPr>
            <w:tblGrid>
              <w:gridCol w:w="2115"/>
              <w:gridCol w:w="7240"/>
            </w:tblGrid>
            <w:tr w:rsidR="00032652" w:rsidRPr="00032652">
              <w:trPr>
                <w:tblCellSpacing w:w="15" w:type="dxa"/>
              </w:trPr>
              <w:tc>
                <w:tcPr>
                  <w:tcW w:w="1200" w:type="dxa"/>
                  <w:hideMark/>
                </w:tcPr>
                <w:p w:rsidR="00032652" w:rsidRPr="00032652" w:rsidRDefault="00032652" w:rsidP="00032652">
                  <w:pPr>
                    <w:spacing w:after="0" w:line="240" w:lineRule="auto"/>
                    <w:rPr>
                      <w:rFonts w:ascii="Tahoma" w:eastAsia="Times New Roman" w:hAnsi="Tahoma" w:cs="Tahoma"/>
                      <w:color w:val="000000"/>
                      <w:sz w:val="24"/>
                      <w:szCs w:val="24"/>
                    </w:rPr>
                  </w:pPr>
                  <w:r w:rsidRPr="00032652">
                    <w:rPr>
                      <w:rFonts w:ascii="Tahoma" w:eastAsia="Times New Roman" w:hAnsi="Tahoma" w:cs="Tahoma"/>
                      <w:b/>
                      <w:bCs/>
                      <w:noProof/>
                      <w:color w:val="8C3E40"/>
                      <w:sz w:val="24"/>
                      <w:szCs w:val="24"/>
                    </w:rPr>
                    <w:drawing>
                      <wp:inline distT="0" distB="0" distL="0" distR="0">
                        <wp:extent cx="1190625" cy="1190625"/>
                        <wp:effectExtent l="19050" t="0" r="9525" b="0"/>
                        <wp:docPr id="21" name="Рисунок 21" descr="Семейное воспитание">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емейное воспитание">
                                  <a:hlinkClick r:id="rId52"/>
                                </pic:cNvPr>
                                <pic:cNvPicPr>
                                  <a:picLocks noChangeAspect="1" noChangeArrowheads="1"/>
                                </pic:cNvPicPr>
                              </pic:nvPicPr>
                              <pic:blipFill>
                                <a:blip r:embed="rId53"/>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54" w:history="1">
                    <w:r w:rsidR="00032652" w:rsidRPr="00032652">
                      <w:rPr>
                        <w:rFonts w:ascii="Tahoma" w:eastAsia="Times New Roman" w:hAnsi="Tahoma" w:cs="Tahoma"/>
                        <w:b/>
                        <w:bCs/>
                        <w:color w:val="8C3E40"/>
                        <w:sz w:val="24"/>
                        <w:szCs w:val="24"/>
                      </w:rPr>
                      <w:t>Семейное воспитание - основа формирования здоровья ребенка</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Правильное воспитание - одна из важнейших составляющих формирования здоровья ребенка. Помимо физических особенностей ребенка, организации правильного питания и привития санитарно-гигиенических навыков, чрезвычайно важным являются психологические отношения в семье: родители и дети влияют друг на друга. </w:t>
                  </w:r>
                </w:p>
              </w:tc>
            </w:tr>
          </w:tbl>
          <w:p w:rsidR="00032652" w:rsidRPr="00032652" w:rsidRDefault="00032652" w:rsidP="00032652">
            <w:pPr>
              <w:spacing w:after="0" w:line="240" w:lineRule="auto"/>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tbl>
            <w:tblPr>
              <w:tblW w:w="5000" w:type="pct"/>
              <w:tblCellSpacing w:w="15" w:type="dxa"/>
              <w:tblCellMar>
                <w:top w:w="75" w:type="dxa"/>
                <w:left w:w="75" w:type="dxa"/>
                <w:bottom w:w="75" w:type="dxa"/>
                <w:right w:w="75" w:type="dxa"/>
              </w:tblCellMar>
              <w:tblLook w:val="04A0"/>
            </w:tblPr>
            <w:tblGrid>
              <w:gridCol w:w="2115"/>
              <w:gridCol w:w="7240"/>
            </w:tblGrid>
            <w:tr w:rsidR="00032652" w:rsidRPr="00032652">
              <w:trPr>
                <w:tblCellSpacing w:w="15" w:type="dxa"/>
              </w:trPr>
              <w:tc>
                <w:tcPr>
                  <w:tcW w:w="1200" w:type="dxa"/>
                  <w:hideMark/>
                </w:tcPr>
                <w:p w:rsidR="00032652" w:rsidRPr="00032652" w:rsidRDefault="00032652" w:rsidP="00032652">
                  <w:pPr>
                    <w:spacing w:after="0" w:line="240" w:lineRule="auto"/>
                    <w:rPr>
                      <w:rFonts w:ascii="Tahoma" w:eastAsia="Times New Roman" w:hAnsi="Tahoma" w:cs="Tahoma"/>
                      <w:color w:val="000000"/>
                      <w:sz w:val="24"/>
                      <w:szCs w:val="24"/>
                    </w:rPr>
                  </w:pPr>
                  <w:r w:rsidRPr="00032652">
                    <w:rPr>
                      <w:rFonts w:ascii="Tahoma" w:eastAsia="Times New Roman" w:hAnsi="Tahoma" w:cs="Tahoma"/>
                      <w:b/>
                      <w:bCs/>
                      <w:noProof/>
                      <w:color w:val="8C3E40"/>
                      <w:sz w:val="24"/>
                      <w:szCs w:val="24"/>
                    </w:rPr>
                    <w:drawing>
                      <wp:inline distT="0" distB="0" distL="0" distR="0">
                        <wp:extent cx="1190625" cy="1181100"/>
                        <wp:effectExtent l="19050" t="0" r="9525" b="0"/>
                        <wp:docPr id="22" name="Рисунок 22" descr="Обобщенный перечень основных ошибок в воспитательной деятельности родителей">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бобщенный перечень основных ошибок в воспитательной деятельности родителей">
                                  <a:hlinkClick r:id="rId55"/>
                                </pic:cNvPr>
                                <pic:cNvPicPr>
                                  <a:picLocks noChangeAspect="1" noChangeArrowheads="1"/>
                                </pic:cNvPicPr>
                              </pic:nvPicPr>
                              <pic:blipFill>
                                <a:blip r:embed="rId56"/>
                                <a:srcRect/>
                                <a:stretch>
                                  <a:fillRect/>
                                </a:stretch>
                              </pic:blipFill>
                              <pic:spPr bwMode="auto">
                                <a:xfrm>
                                  <a:off x="0" y="0"/>
                                  <a:ext cx="1190625" cy="1181100"/>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57" w:history="1">
                    <w:r w:rsidR="00032652" w:rsidRPr="00032652">
                      <w:rPr>
                        <w:rFonts w:ascii="Tahoma" w:eastAsia="Times New Roman" w:hAnsi="Tahoma" w:cs="Tahoma"/>
                        <w:b/>
                        <w:bCs/>
                        <w:color w:val="8C3E40"/>
                        <w:sz w:val="24"/>
                        <w:szCs w:val="24"/>
                      </w:rPr>
                      <w:t>Обобщенный перечень основных ошибок в воспитательной деятельности родителей</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Обобщенный перечень основных ошибок в воспитательной деятельности родителей. Типичные ошибки родителей при воспитании детей. </w:t>
                  </w:r>
                </w:p>
              </w:tc>
            </w:tr>
          </w:tbl>
          <w:p w:rsidR="00032652" w:rsidRPr="00032652" w:rsidRDefault="00032652" w:rsidP="00032652">
            <w:pPr>
              <w:spacing w:after="0" w:line="240" w:lineRule="auto"/>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tbl>
            <w:tblPr>
              <w:tblW w:w="5000" w:type="pct"/>
              <w:tblCellSpacing w:w="15" w:type="dxa"/>
              <w:tblCellMar>
                <w:top w:w="75" w:type="dxa"/>
                <w:left w:w="75" w:type="dxa"/>
                <w:bottom w:w="75" w:type="dxa"/>
                <w:right w:w="75" w:type="dxa"/>
              </w:tblCellMar>
              <w:tblLook w:val="04A0"/>
            </w:tblPr>
            <w:tblGrid>
              <w:gridCol w:w="2115"/>
              <w:gridCol w:w="7240"/>
            </w:tblGrid>
            <w:tr w:rsidR="00032652" w:rsidRPr="00032652">
              <w:trPr>
                <w:tblCellSpacing w:w="15" w:type="dxa"/>
              </w:trPr>
              <w:tc>
                <w:tcPr>
                  <w:tcW w:w="1200" w:type="dxa"/>
                  <w:hideMark/>
                </w:tcPr>
                <w:p w:rsidR="00032652" w:rsidRPr="00032652" w:rsidRDefault="00032652" w:rsidP="00032652">
                  <w:pPr>
                    <w:spacing w:after="0" w:line="240" w:lineRule="auto"/>
                    <w:rPr>
                      <w:rFonts w:ascii="Tahoma" w:eastAsia="Times New Roman" w:hAnsi="Tahoma" w:cs="Tahoma"/>
                      <w:color w:val="000000"/>
                      <w:sz w:val="24"/>
                      <w:szCs w:val="24"/>
                    </w:rPr>
                  </w:pPr>
                  <w:r w:rsidRPr="00032652">
                    <w:rPr>
                      <w:rFonts w:ascii="Tahoma" w:eastAsia="Times New Roman" w:hAnsi="Tahoma" w:cs="Tahoma"/>
                      <w:b/>
                      <w:bCs/>
                      <w:noProof/>
                      <w:color w:val="8C3E40"/>
                      <w:sz w:val="24"/>
                      <w:szCs w:val="24"/>
                    </w:rPr>
                    <w:lastRenderedPageBreak/>
                    <w:drawing>
                      <wp:inline distT="0" distB="0" distL="0" distR="0">
                        <wp:extent cx="1190625" cy="1190625"/>
                        <wp:effectExtent l="19050" t="0" r="9525" b="0"/>
                        <wp:docPr id="23" name="Рисунок 23" descr="Адаптация к детскому саду">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Адаптация к детскому саду">
                                  <a:hlinkClick r:id="rId58"/>
                                </pic:cNvPr>
                                <pic:cNvPicPr>
                                  <a:picLocks noChangeAspect="1" noChangeArrowheads="1"/>
                                </pic:cNvPicPr>
                              </pic:nvPicPr>
                              <pic:blipFill>
                                <a:blip r:embed="rId59"/>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60" w:history="1">
                    <w:r w:rsidR="00032652" w:rsidRPr="00032652">
                      <w:rPr>
                        <w:rFonts w:ascii="Tahoma" w:eastAsia="Times New Roman" w:hAnsi="Tahoma" w:cs="Tahoma"/>
                        <w:b/>
                        <w:bCs/>
                        <w:color w:val="8C3E40"/>
                        <w:sz w:val="24"/>
                        <w:szCs w:val="24"/>
                      </w:rPr>
                      <w:t>Адаптация к детскому саду</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Детсадовская дезадаптация встречается чаще, чем школьная, но на нее реже обращают внимание и родители, и специалисты, считая чуть ли не нормой ежеутренний плач перед расставанием с мамой, постоянные респираторные заболевания, резкий контраст между поведением ребенка в саду и дома. </w:t>
                  </w:r>
                </w:p>
              </w:tc>
            </w:tr>
          </w:tbl>
          <w:p w:rsidR="00032652" w:rsidRPr="00032652" w:rsidRDefault="00032652" w:rsidP="00032652">
            <w:pPr>
              <w:spacing w:after="0" w:line="240" w:lineRule="auto"/>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tbl>
            <w:tblPr>
              <w:tblW w:w="5000" w:type="pct"/>
              <w:tblCellSpacing w:w="15" w:type="dxa"/>
              <w:tblCellMar>
                <w:top w:w="75" w:type="dxa"/>
                <w:left w:w="75" w:type="dxa"/>
                <w:bottom w:w="75" w:type="dxa"/>
                <w:right w:w="75" w:type="dxa"/>
              </w:tblCellMar>
              <w:tblLook w:val="04A0"/>
            </w:tblPr>
            <w:tblGrid>
              <w:gridCol w:w="2115"/>
              <w:gridCol w:w="7240"/>
            </w:tblGrid>
            <w:tr w:rsidR="00032652" w:rsidRPr="00032652">
              <w:trPr>
                <w:tblCellSpacing w:w="15" w:type="dxa"/>
              </w:trPr>
              <w:tc>
                <w:tcPr>
                  <w:tcW w:w="1200" w:type="dxa"/>
                  <w:hideMark/>
                </w:tcPr>
                <w:p w:rsidR="00032652" w:rsidRPr="00032652" w:rsidRDefault="00032652" w:rsidP="00032652">
                  <w:pPr>
                    <w:spacing w:after="0" w:line="240" w:lineRule="auto"/>
                    <w:rPr>
                      <w:rFonts w:ascii="Tahoma" w:eastAsia="Times New Roman" w:hAnsi="Tahoma" w:cs="Tahoma"/>
                      <w:color w:val="000000"/>
                      <w:sz w:val="24"/>
                      <w:szCs w:val="24"/>
                    </w:rPr>
                  </w:pPr>
                  <w:r w:rsidRPr="00032652">
                    <w:rPr>
                      <w:rFonts w:ascii="Tahoma" w:eastAsia="Times New Roman" w:hAnsi="Tahoma" w:cs="Tahoma"/>
                      <w:b/>
                      <w:bCs/>
                      <w:noProof/>
                      <w:color w:val="8C3E40"/>
                      <w:sz w:val="24"/>
                      <w:szCs w:val="24"/>
                    </w:rPr>
                    <w:drawing>
                      <wp:inline distT="0" distB="0" distL="0" distR="0">
                        <wp:extent cx="1190625" cy="1190625"/>
                        <wp:effectExtent l="19050" t="0" r="9525" b="0"/>
                        <wp:docPr id="24" name="Рисунок 24" descr="Как научить ребенка хорошему поведению?">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ак научить ребенка хорошему поведению?">
                                  <a:hlinkClick r:id="rId61"/>
                                </pic:cNvPr>
                                <pic:cNvPicPr>
                                  <a:picLocks noChangeAspect="1" noChangeArrowheads="1"/>
                                </pic:cNvPicPr>
                              </pic:nvPicPr>
                              <pic:blipFill>
                                <a:blip r:embed="rId62"/>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63" w:history="1">
                    <w:r w:rsidR="00032652" w:rsidRPr="00032652">
                      <w:rPr>
                        <w:rFonts w:ascii="Tahoma" w:eastAsia="Times New Roman" w:hAnsi="Tahoma" w:cs="Tahoma"/>
                        <w:b/>
                        <w:bCs/>
                        <w:color w:val="8C3E40"/>
                        <w:sz w:val="24"/>
                        <w:szCs w:val="24"/>
                      </w:rPr>
                      <w:t>Как научить ребенка хорошему поведению?</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"Только посмотри на это безобразие!", "Какой ты неряха!", "Когда ты уже научишься делать то, что тебе говорят!", "Опять ты делаешь всё не так!", "Сколько раз тебе сказано?" К сожалению, стоит некоторое время понаблюдать за родителями и ребёнком в каком-нибудь многолюдном месте, и можно услышите фразы, подобные этим. Такие комментарии и замечания только ухудшают самооценку ребёнка, не учат его правильному поведению, а только сообщают, что он что-то сделал плохо. </w:t>
                  </w:r>
                </w:p>
              </w:tc>
            </w:tr>
          </w:tbl>
          <w:p w:rsidR="00032652" w:rsidRPr="00032652" w:rsidRDefault="00032652" w:rsidP="00032652">
            <w:pPr>
              <w:spacing w:after="0" w:line="240" w:lineRule="auto"/>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tbl>
            <w:tblPr>
              <w:tblW w:w="5000" w:type="pct"/>
              <w:tblCellSpacing w:w="15" w:type="dxa"/>
              <w:tblCellMar>
                <w:top w:w="75" w:type="dxa"/>
                <w:left w:w="75" w:type="dxa"/>
                <w:bottom w:w="75" w:type="dxa"/>
                <w:right w:w="75" w:type="dxa"/>
              </w:tblCellMar>
              <w:tblLook w:val="04A0"/>
            </w:tblPr>
            <w:tblGrid>
              <w:gridCol w:w="2115"/>
              <w:gridCol w:w="7240"/>
            </w:tblGrid>
            <w:tr w:rsidR="00032652" w:rsidRPr="00032652">
              <w:trPr>
                <w:tblCellSpacing w:w="15" w:type="dxa"/>
              </w:trPr>
              <w:tc>
                <w:tcPr>
                  <w:tcW w:w="1200" w:type="dxa"/>
                  <w:hideMark/>
                </w:tcPr>
                <w:p w:rsidR="00032652" w:rsidRPr="00032652" w:rsidRDefault="00032652" w:rsidP="00032652">
                  <w:pPr>
                    <w:spacing w:after="0" w:line="240" w:lineRule="auto"/>
                    <w:rPr>
                      <w:rFonts w:ascii="Tahoma" w:eastAsia="Times New Roman" w:hAnsi="Tahoma" w:cs="Tahoma"/>
                      <w:color w:val="000000"/>
                      <w:sz w:val="24"/>
                      <w:szCs w:val="24"/>
                    </w:rPr>
                  </w:pPr>
                  <w:r w:rsidRPr="00032652">
                    <w:rPr>
                      <w:rFonts w:ascii="Tahoma" w:eastAsia="Times New Roman" w:hAnsi="Tahoma" w:cs="Tahoma"/>
                      <w:b/>
                      <w:bCs/>
                      <w:noProof/>
                      <w:color w:val="8C3E40"/>
                      <w:sz w:val="24"/>
                      <w:szCs w:val="24"/>
                    </w:rPr>
                    <w:drawing>
                      <wp:inline distT="0" distB="0" distL="0" distR="0">
                        <wp:extent cx="1190625" cy="1190625"/>
                        <wp:effectExtent l="19050" t="0" r="9525" b="0"/>
                        <wp:docPr id="25" name="Рисунок 25" descr="Как правильно хвалить ребенка?">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к правильно хвалить ребенка?">
                                  <a:hlinkClick r:id="rId64"/>
                                </pic:cNvPr>
                                <pic:cNvPicPr>
                                  <a:picLocks noChangeAspect="1" noChangeArrowheads="1"/>
                                </pic:cNvPicPr>
                              </pic:nvPicPr>
                              <pic:blipFill>
                                <a:blip r:embed="rId65"/>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66" w:history="1">
                    <w:r w:rsidR="00032652" w:rsidRPr="00032652">
                      <w:rPr>
                        <w:rFonts w:ascii="Tahoma" w:eastAsia="Times New Roman" w:hAnsi="Tahoma" w:cs="Tahoma"/>
                        <w:b/>
                        <w:bCs/>
                        <w:color w:val="8C3E40"/>
                        <w:sz w:val="24"/>
                        <w:szCs w:val="24"/>
                      </w:rPr>
                      <w:t>Как правильно хвалить ребенка?</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Прежде всего, скажем о том, что хвалить ребенка необходимо! Люди, занимающиеся воспитанием и обучением детей, родители должны иметь ввиду, что начинать любое дело надо с чувством успеха (это справедливо не только в отношении детей, но и взрослых). Ощущение успеха должно проявляться не только в конце, но быть и в начале действия. Создание условий, вызывающих у детей ощущение радости поиска, преодоления, представляет собой особую задачу для профессионального педагога. </w:t>
                  </w:r>
                </w:p>
              </w:tc>
            </w:tr>
          </w:tbl>
          <w:p w:rsidR="00032652" w:rsidRPr="00032652" w:rsidRDefault="00032652" w:rsidP="00032652">
            <w:pPr>
              <w:spacing w:after="0" w:line="240" w:lineRule="auto"/>
              <w:rPr>
                <w:rFonts w:ascii="Tahoma" w:eastAsia="Times New Roman" w:hAnsi="Tahoma" w:cs="Tahoma"/>
                <w:color w:val="000000"/>
                <w:sz w:val="24"/>
                <w:szCs w:val="24"/>
              </w:rPr>
            </w:pPr>
          </w:p>
        </w:tc>
      </w:tr>
      <w:tr w:rsidR="00032652" w:rsidRPr="00032652">
        <w:trPr>
          <w:tblCellSpacing w:w="37" w:type="dxa"/>
        </w:trPr>
        <w:tc>
          <w:tcPr>
            <w:tcW w:w="0" w:type="auto"/>
            <w:vAlign w:val="center"/>
            <w:hideMark/>
          </w:tcPr>
          <w:tbl>
            <w:tblPr>
              <w:tblW w:w="5000" w:type="pct"/>
              <w:tblCellSpacing w:w="15" w:type="dxa"/>
              <w:tblCellMar>
                <w:top w:w="75" w:type="dxa"/>
                <w:left w:w="75" w:type="dxa"/>
                <w:bottom w:w="75" w:type="dxa"/>
                <w:right w:w="75" w:type="dxa"/>
              </w:tblCellMar>
              <w:tblLook w:val="04A0"/>
            </w:tblPr>
            <w:tblGrid>
              <w:gridCol w:w="2115"/>
              <w:gridCol w:w="7240"/>
            </w:tblGrid>
            <w:tr w:rsidR="00032652" w:rsidRPr="00032652">
              <w:trPr>
                <w:tblCellSpacing w:w="15" w:type="dxa"/>
              </w:trPr>
              <w:tc>
                <w:tcPr>
                  <w:tcW w:w="1200" w:type="dxa"/>
                  <w:hideMark/>
                </w:tcPr>
                <w:p w:rsidR="00032652" w:rsidRPr="00032652" w:rsidRDefault="00032652" w:rsidP="00032652">
                  <w:pPr>
                    <w:spacing w:after="0" w:line="240" w:lineRule="auto"/>
                    <w:rPr>
                      <w:rFonts w:ascii="Tahoma" w:eastAsia="Times New Roman" w:hAnsi="Tahoma" w:cs="Tahoma"/>
                      <w:color w:val="000000"/>
                      <w:sz w:val="24"/>
                      <w:szCs w:val="24"/>
                    </w:rPr>
                  </w:pPr>
                  <w:r w:rsidRPr="00032652">
                    <w:rPr>
                      <w:rFonts w:ascii="Tahoma" w:eastAsia="Times New Roman" w:hAnsi="Tahoma" w:cs="Tahoma"/>
                      <w:b/>
                      <w:bCs/>
                      <w:noProof/>
                      <w:color w:val="8C3E40"/>
                      <w:sz w:val="24"/>
                      <w:szCs w:val="24"/>
                    </w:rPr>
                    <w:drawing>
                      <wp:inline distT="0" distB="0" distL="0" distR="0">
                        <wp:extent cx="1190625" cy="1190625"/>
                        <wp:effectExtent l="19050" t="0" r="9525" b="0"/>
                        <wp:docPr id="26" name="Рисунок 26" descr="Половая идентификация у детей">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Половая идентификация у детей">
                                  <a:hlinkClick r:id="rId67"/>
                                </pic:cNvPr>
                                <pic:cNvPicPr>
                                  <a:picLocks noChangeAspect="1" noChangeArrowheads="1"/>
                                </pic:cNvPicPr>
                              </pic:nvPicPr>
                              <pic:blipFill>
                                <a:blip r:embed="rId68"/>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c>
                <w:tcPr>
                  <w:tcW w:w="0" w:type="auto"/>
                  <w:hideMark/>
                </w:tcPr>
                <w:p w:rsidR="00032652" w:rsidRPr="00032652" w:rsidRDefault="003604F6" w:rsidP="00032652">
                  <w:pPr>
                    <w:spacing w:after="0" w:line="240" w:lineRule="auto"/>
                    <w:rPr>
                      <w:rFonts w:ascii="Tahoma" w:eastAsia="Times New Roman" w:hAnsi="Tahoma" w:cs="Tahoma"/>
                      <w:color w:val="000000"/>
                      <w:sz w:val="24"/>
                      <w:szCs w:val="24"/>
                    </w:rPr>
                  </w:pPr>
                  <w:hyperlink r:id="rId69" w:history="1">
                    <w:r w:rsidR="00032652" w:rsidRPr="00032652">
                      <w:rPr>
                        <w:rFonts w:ascii="Tahoma" w:eastAsia="Times New Roman" w:hAnsi="Tahoma" w:cs="Tahoma"/>
                        <w:b/>
                        <w:bCs/>
                        <w:color w:val="8C3E40"/>
                        <w:sz w:val="24"/>
                        <w:szCs w:val="24"/>
                      </w:rPr>
                      <w:t>Половая идентификация у детей</w:t>
                    </w:r>
                  </w:hyperlink>
                </w:p>
                <w:p w:rsidR="00032652" w:rsidRPr="00032652" w:rsidRDefault="00032652" w:rsidP="00032652">
                  <w:pPr>
                    <w:spacing w:before="100" w:beforeAutospacing="1" w:after="100" w:afterAutospacing="1" w:line="240" w:lineRule="auto"/>
                    <w:jc w:val="both"/>
                    <w:rPr>
                      <w:rFonts w:ascii="Tahoma" w:eastAsia="Times New Roman" w:hAnsi="Tahoma" w:cs="Tahoma"/>
                      <w:color w:val="000000"/>
                      <w:sz w:val="24"/>
                      <w:szCs w:val="24"/>
                    </w:rPr>
                  </w:pPr>
                  <w:r w:rsidRPr="00032652">
                    <w:rPr>
                      <w:rFonts w:ascii="Tahoma" w:eastAsia="Times New Roman" w:hAnsi="Tahoma" w:cs="Tahoma"/>
                      <w:color w:val="000000"/>
                      <w:sz w:val="24"/>
                      <w:szCs w:val="24"/>
                    </w:rPr>
                    <w:t xml:space="preserve">Половая идентичность сознается на протяжении жизни человека в ходе усвоения индивидом культурной системы общества. Понимание конституции своего пола формируется у детей к возрасту 5-7 лет, а в дальнейшем идет ее развитие и содержательное насыщение за счет собственного опыта. На половую идентификацию ребенка влияют несколько факторов семейных взаимоотношений. </w:t>
                  </w:r>
                </w:p>
              </w:tc>
            </w:tr>
          </w:tbl>
          <w:p w:rsidR="00032652" w:rsidRPr="00032652" w:rsidRDefault="00032652" w:rsidP="00032652">
            <w:pPr>
              <w:spacing w:after="0" w:line="240" w:lineRule="auto"/>
              <w:rPr>
                <w:rFonts w:ascii="Tahoma" w:eastAsia="Times New Roman" w:hAnsi="Tahoma" w:cs="Tahoma"/>
                <w:color w:val="000000"/>
                <w:sz w:val="24"/>
                <w:szCs w:val="24"/>
              </w:rPr>
            </w:pPr>
          </w:p>
        </w:tc>
      </w:tr>
    </w:tbl>
    <w:p w:rsidR="00CE7908" w:rsidRPr="00032652" w:rsidRDefault="00CE7908">
      <w:pPr>
        <w:rPr>
          <w:sz w:val="24"/>
          <w:szCs w:val="24"/>
        </w:rPr>
      </w:pPr>
    </w:p>
    <w:sectPr w:rsidR="00CE7908" w:rsidRPr="00032652" w:rsidSect="003604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32652"/>
    <w:rsid w:val="00032652"/>
    <w:rsid w:val="003604F6"/>
    <w:rsid w:val="00A56C26"/>
    <w:rsid w:val="00CE7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4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2652"/>
    <w:rPr>
      <w:b/>
      <w:bCs/>
      <w:strike w:val="0"/>
      <w:dstrike w:val="0"/>
      <w:color w:val="8C3E40"/>
      <w:u w:val="none"/>
      <w:effect w:val="none"/>
    </w:rPr>
  </w:style>
  <w:style w:type="paragraph" w:styleId="a4">
    <w:name w:val="Normal (Web)"/>
    <w:basedOn w:val="a"/>
    <w:uiPriority w:val="99"/>
    <w:unhideWhenUsed/>
    <w:rsid w:val="00032652"/>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326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26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voyrebenok.ru/poslerazvodniy_stress.shtml" TargetMode="External"/><Relationship Id="rId18" Type="http://schemas.openxmlformats.org/officeDocument/2006/relationships/hyperlink" Target="http://tvoyrebenok.ru/razvod_rebenok.shtml" TargetMode="External"/><Relationship Id="rId26" Type="http://schemas.openxmlformats.org/officeDocument/2006/relationships/image" Target="media/image8.jpeg"/><Relationship Id="rId39" Type="http://schemas.openxmlformats.org/officeDocument/2006/relationships/hyperlink" Target="http://tvoyrebenok.ru/obraz_child.shtml" TargetMode="External"/><Relationship Id="rId21" Type="http://schemas.openxmlformats.org/officeDocument/2006/relationships/hyperlink" Target="http://tvoyrebenok.ru/razgovor_o_razvode.shtml" TargetMode="External"/><Relationship Id="rId34" Type="http://schemas.openxmlformats.org/officeDocument/2006/relationships/hyperlink" Target="http://tvoyrebenok.ru/krizis_child.shtml" TargetMode="External"/><Relationship Id="rId42" Type="http://schemas.openxmlformats.org/officeDocument/2006/relationships/hyperlink" Target="http://tvoyrebenok.ru/agression_child.shtml" TargetMode="External"/><Relationship Id="rId47" Type="http://schemas.openxmlformats.org/officeDocument/2006/relationships/image" Target="media/image15.jpeg"/><Relationship Id="rId50" Type="http://schemas.openxmlformats.org/officeDocument/2006/relationships/image" Target="media/image16.jpeg"/><Relationship Id="rId55" Type="http://schemas.openxmlformats.org/officeDocument/2006/relationships/hyperlink" Target="http://tvoyrebenok.ru/parents_mistakes.shtml" TargetMode="External"/><Relationship Id="rId63" Type="http://schemas.openxmlformats.org/officeDocument/2006/relationships/hyperlink" Target="http://tvoyrebenok.ru/how_to_teach_children_good_behavior.shtml" TargetMode="External"/><Relationship Id="rId68" Type="http://schemas.openxmlformats.org/officeDocument/2006/relationships/image" Target="media/image22.jpeg"/><Relationship Id="rId7" Type="http://schemas.openxmlformats.org/officeDocument/2006/relationships/hyperlink" Target="http://tvoyrebenok.ru/rebenok-v-bolnice.shtml"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tvoyrebenok.ru/razvod_rebenok.shtml" TargetMode="External"/><Relationship Id="rId29" Type="http://schemas.openxmlformats.org/officeDocument/2006/relationships/image" Target="media/image9.jpeg"/><Relationship Id="rId1" Type="http://schemas.openxmlformats.org/officeDocument/2006/relationships/styles" Target="styles.xml"/><Relationship Id="rId6" Type="http://schemas.openxmlformats.org/officeDocument/2006/relationships/hyperlink" Target="http://tvoyrebenok.ru/lazy_layabout.shtml" TargetMode="External"/><Relationship Id="rId11" Type="http://schemas.openxmlformats.org/officeDocument/2006/relationships/image" Target="media/image3.jpeg"/><Relationship Id="rId24" Type="http://schemas.openxmlformats.org/officeDocument/2006/relationships/hyperlink" Target="http://tvoyrebenok.ru/detskiy_strah.shtml" TargetMode="External"/><Relationship Id="rId32" Type="http://schemas.openxmlformats.org/officeDocument/2006/relationships/image" Target="media/image10.jpeg"/><Relationship Id="rId37" Type="http://schemas.openxmlformats.org/officeDocument/2006/relationships/hyperlink" Target="http://tvoyrebenok.ru/obraz_child.shtml" TargetMode="External"/><Relationship Id="rId40" Type="http://schemas.openxmlformats.org/officeDocument/2006/relationships/hyperlink" Target="http://tvoyrebenok.ru/agression_child.shtml" TargetMode="External"/><Relationship Id="rId45" Type="http://schemas.openxmlformats.org/officeDocument/2006/relationships/hyperlink" Target="http://tvoyrebenok.ru/otec_vospitanie.shtml" TargetMode="External"/><Relationship Id="rId53" Type="http://schemas.openxmlformats.org/officeDocument/2006/relationships/image" Target="media/image17.jpeg"/><Relationship Id="rId58" Type="http://schemas.openxmlformats.org/officeDocument/2006/relationships/hyperlink" Target="http://tvoyrebenok.ru/adjusting_to_kindergarten.shtml" TargetMode="External"/><Relationship Id="rId66" Type="http://schemas.openxmlformats.org/officeDocument/2006/relationships/hyperlink" Target="http://tvoyrebenok.ru/how_to_praise_a_child.shtml" TargetMode="External"/><Relationship Id="rId5" Type="http://schemas.openxmlformats.org/officeDocument/2006/relationships/image" Target="media/image1.jpeg"/><Relationship Id="rId15" Type="http://schemas.openxmlformats.org/officeDocument/2006/relationships/hyperlink" Target="http://tvoyrebenok.ru/poslerazvodniy_stress.shtml" TargetMode="External"/><Relationship Id="rId23" Type="http://schemas.openxmlformats.org/officeDocument/2006/relationships/image" Target="media/image7.jpeg"/><Relationship Id="rId28" Type="http://schemas.openxmlformats.org/officeDocument/2006/relationships/hyperlink" Target="http://tvoyrebenok.ru/lozh_deti.shtml" TargetMode="External"/><Relationship Id="rId36" Type="http://schemas.openxmlformats.org/officeDocument/2006/relationships/hyperlink" Target="http://tvoyrebenok.ru/krizis_child.shtml" TargetMode="External"/><Relationship Id="rId49" Type="http://schemas.openxmlformats.org/officeDocument/2006/relationships/hyperlink" Target="http://tvoyrebenok.ru/fathers_rools.shtml" TargetMode="External"/><Relationship Id="rId57" Type="http://schemas.openxmlformats.org/officeDocument/2006/relationships/hyperlink" Target="http://tvoyrebenok.ru/parents_mistakes.shtml" TargetMode="External"/><Relationship Id="rId61" Type="http://schemas.openxmlformats.org/officeDocument/2006/relationships/hyperlink" Target="http://tvoyrebenok.ru/how_to_teach_children_good_behavior.shtml" TargetMode="External"/><Relationship Id="rId10" Type="http://schemas.openxmlformats.org/officeDocument/2006/relationships/hyperlink" Target="http://tvoyrebenok.ru/test_dlya_roditeley.shtml" TargetMode="External"/><Relationship Id="rId19" Type="http://schemas.openxmlformats.org/officeDocument/2006/relationships/hyperlink" Target="http://tvoyrebenok.ru/razgovor_o_razvode.shtml" TargetMode="External"/><Relationship Id="rId31" Type="http://schemas.openxmlformats.org/officeDocument/2006/relationships/hyperlink" Target="http://tvoyrebenok.ru/catalog_child.shtml" TargetMode="External"/><Relationship Id="rId44" Type="http://schemas.openxmlformats.org/officeDocument/2006/relationships/image" Target="media/image14.jpeg"/><Relationship Id="rId52" Type="http://schemas.openxmlformats.org/officeDocument/2006/relationships/hyperlink" Target="http://tvoyrebenok.ru/family_and_children_health.shtml" TargetMode="External"/><Relationship Id="rId60" Type="http://schemas.openxmlformats.org/officeDocument/2006/relationships/hyperlink" Target="http://tvoyrebenok.ru/adjusting_to_kindergarten.shtml" TargetMode="External"/><Relationship Id="rId65" Type="http://schemas.openxmlformats.org/officeDocument/2006/relationships/image" Target="media/image21.jpeg"/><Relationship Id="rId4" Type="http://schemas.openxmlformats.org/officeDocument/2006/relationships/hyperlink" Target="http://tvoyrebenok.ru/lazy_layabout.shtml" TargetMode="External"/><Relationship Id="rId9" Type="http://schemas.openxmlformats.org/officeDocument/2006/relationships/hyperlink" Target="http://tvoyrebenok.ru/rebenok-v-bolnice.shtml" TargetMode="External"/><Relationship Id="rId14" Type="http://schemas.openxmlformats.org/officeDocument/2006/relationships/image" Target="media/image4.jpeg"/><Relationship Id="rId22" Type="http://schemas.openxmlformats.org/officeDocument/2006/relationships/hyperlink" Target="http://tvoyrebenok.ru/detskiy_strah.shtml" TargetMode="External"/><Relationship Id="rId27" Type="http://schemas.openxmlformats.org/officeDocument/2006/relationships/hyperlink" Target="http://tvoyrebenok.ru/programm_deti.shtml" TargetMode="External"/><Relationship Id="rId30" Type="http://schemas.openxmlformats.org/officeDocument/2006/relationships/hyperlink" Target="http://tvoyrebenok.ru/lozh_deti.shtml" TargetMode="External"/><Relationship Id="rId35" Type="http://schemas.openxmlformats.org/officeDocument/2006/relationships/image" Target="media/image11.jpeg"/><Relationship Id="rId43" Type="http://schemas.openxmlformats.org/officeDocument/2006/relationships/hyperlink" Target="http://tvoyrebenok.ru/otec_vospitanie.shtml" TargetMode="External"/><Relationship Id="rId48" Type="http://schemas.openxmlformats.org/officeDocument/2006/relationships/hyperlink" Target="http://tvoyrebenok.ru/advice_from_child.shtml" TargetMode="External"/><Relationship Id="rId56" Type="http://schemas.openxmlformats.org/officeDocument/2006/relationships/image" Target="media/image18.jpeg"/><Relationship Id="rId64" Type="http://schemas.openxmlformats.org/officeDocument/2006/relationships/hyperlink" Target="http://tvoyrebenok.ru/how_to_praise_a_child.shtml" TargetMode="External"/><Relationship Id="rId69" Type="http://schemas.openxmlformats.org/officeDocument/2006/relationships/hyperlink" Target="http://tvoyrebenok.ru/sex_identification_of_children.shtml" TargetMode="External"/><Relationship Id="rId8" Type="http://schemas.openxmlformats.org/officeDocument/2006/relationships/image" Target="media/image2.jpeg"/><Relationship Id="rId51" Type="http://schemas.openxmlformats.org/officeDocument/2006/relationships/hyperlink" Target="http://tvoyrebenok.ru/fathers_rools.shtml" TargetMode="External"/><Relationship Id="rId3" Type="http://schemas.openxmlformats.org/officeDocument/2006/relationships/webSettings" Target="webSettings.xml"/><Relationship Id="rId12" Type="http://schemas.openxmlformats.org/officeDocument/2006/relationships/hyperlink" Target="http://tvoyrebenok.ru/test_dlya_roditeley.shtml" TargetMode="External"/><Relationship Id="rId17" Type="http://schemas.openxmlformats.org/officeDocument/2006/relationships/image" Target="media/image5.jpeg"/><Relationship Id="rId25" Type="http://schemas.openxmlformats.org/officeDocument/2006/relationships/hyperlink" Target="http://tvoyrebenok.ru/programm_deti.shtml" TargetMode="External"/><Relationship Id="rId33" Type="http://schemas.openxmlformats.org/officeDocument/2006/relationships/hyperlink" Target="http://tvoyrebenok.ru/catalog_child.shtml" TargetMode="External"/><Relationship Id="rId38" Type="http://schemas.openxmlformats.org/officeDocument/2006/relationships/image" Target="media/image12.jpeg"/><Relationship Id="rId46" Type="http://schemas.openxmlformats.org/officeDocument/2006/relationships/hyperlink" Target="http://tvoyrebenok.ru/advice_from_child.shtml" TargetMode="External"/><Relationship Id="rId59" Type="http://schemas.openxmlformats.org/officeDocument/2006/relationships/image" Target="media/image19.jpeg"/><Relationship Id="rId67" Type="http://schemas.openxmlformats.org/officeDocument/2006/relationships/hyperlink" Target="http://tvoyrebenok.ru/sex_identification_of_children.shtml" TargetMode="External"/><Relationship Id="rId20" Type="http://schemas.openxmlformats.org/officeDocument/2006/relationships/image" Target="media/image6.jpeg"/><Relationship Id="rId41" Type="http://schemas.openxmlformats.org/officeDocument/2006/relationships/image" Target="media/image13.jpeg"/><Relationship Id="rId54" Type="http://schemas.openxmlformats.org/officeDocument/2006/relationships/hyperlink" Target="http://tvoyrebenok.ru/family_and_children_health.shtml" TargetMode="External"/><Relationship Id="rId62" Type="http://schemas.openxmlformats.org/officeDocument/2006/relationships/image" Target="media/image20.jpeg"/><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1346</Words>
  <Characters>7675</Characters>
  <Application>Microsoft Office Word</Application>
  <DocSecurity>0</DocSecurity>
  <Lines>63</Lines>
  <Paragraphs>18</Paragraphs>
  <ScaleCrop>false</ScaleCrop>
  <Company/>
  <LinksUpToDate>false</LinksUpToDate>
  <CharactersWithSpaces>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2016-06-16T10:10:00Z</dcterms:created>
  <dcterms:modified xsi:type="dcterms:W3CDTF">2016-06-16T10:28:00Z</dcterms:modified>
</cp:coreProperties>
</file>